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26AE" w14:textId="78A7F76B" w:rsidR="00BD5CEA" w:rsidRPr="001A60A3" w:rsidRDefault="00BD5CEA" w:rsidP="00C31AD5">
      <w:pPr>
        <w:pStyle w:val="paragraph"/>
      </w:pPr>
      <w:r w:rsidRPr="001A60A3">
        <w:rPr>
          <w:rFonts w:eastAsiaTheme="minorHAnsi"/>
          <w:noProof/>
        </w:rPr>
        <w:drawing>
          <wp:inline distT="0" distB="0" distL="0" distR="0" wp14:anchorId="45295A23" wp14:editId="5E73D471">
            <wp:extent cx="2463800" cy="584200"/>
            <wp:effectExtent l="0" t="0" r="0" b="635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E21F" w14:textId="43178722" w:rsidR="00BD5CEA" w:rsidRDefault="00BD5CEA" w:rsidP="00C31AD5">
      <w:pPr>
        <w:pStyle w:val="paragraph"/>
        <w:rPr>
          <w:rStyle w:val="eop"/>
          <w:rFonts w:ascii="Arial" w:hAnsi="Arial" w:cs="Arial"/>
        </w:rPr>
      </w:pPr>
    </w:p>
    <w:p w14:paraId="40CF9D4F" w14:textId="77777777" w:rsidR="00B34067" w:rsidRDefault="00B34067" w:rsidP="00C31AD5">
      <w:pPr>
        <w:pStyle w:val="paragraph"/>
        <w:rPr>
          <w:rStyle w:val="eop"/>
          <w:rFonts w:ascii="Arial" w:hAnsi="Arial" w:cs="Arial"/>
        </w:rPr>
      </w:pPr>
    </w:p>
    <w:p w14:paraId="24F31D22" w14:textId="758674CD" w:rsidR="00B34067" w:rsidRPr="000C7994" w:rsidRDefault="00B34067" w:rsidP="00B34067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CADRE DE REPONSE TECHNIQUE (CRT)</w:t>
      </w:r>
    </w:p>
    <w:p w14:paraId="1DB17340" w14:textId="77777777" w:rsidR="00B34067" w:rsidRPr="000C7994" w:rsidRDefault="00B34067" w:rsidP="00B34067">
      <w:pPr>
        <w:spacing w:before="120"/>
      </w:pPr>
    </w:p>
    <w:p w14:paraId="3B9F262F" w14:textId="77777777" w:rsidR="00B34067" w:rsidRPr="001B017A" w:rsidRDefault="00B34067" w:rsidP="00B34067">
      <w:pPr>
        <w:jc w:val="center"/>
        <w:rPr>
          <w:rFonts w:eastAsia="Arial MT" w:hAnsi="Arial MT" w:cs="Arial MT"/>
          <w:b/>
          <w:caps/>
          <w:color w:val="0095DE"/>
          <w:sz w:val="28"/>
          <w:szCs w:val="28"/>
        </w:rPr>
      </w:pP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D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é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veloppement d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’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une application de gestion</w:t>
      </w:r>
      <w:r>
        <w:rPr>
          <w:rFonts w:eastAsia="Arial MT" w:hAnsi="Arial MT" w:cs="Arial MT"/>
          <w:b/>
          <w:caps/>
          <w:color w:val="0095DE"/>
          <w:sz w:val="28"/>
          <w:szCs w:val="28"/>
        </w:rPr>
        <w:br/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pour l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’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organisation et l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’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 xml:space="preserve">administration des 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é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tapes r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é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gionales de la comp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é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tition WorldSkills</w:t>
      </w:r>
      <w:r>
        <w:rPr>
          <w:rFonts w:eastAsia="Arial MT" w:hAnsi="Arial MT" w:cs="Arial MT"/>
          <w:b/>
          <w:caps/>
          <w:color w:val="0095DE"/>
          <w:sz w:val="28"/>
          <w:szCs w:val="28"/>
        </w:rPr>
        <w:br/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en Auvergne-Rh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ô</w:t>
      </w:r>
      <w:r w:rsidRPr="001B017A">
        <w:rPr>
          <w:rFonts w:eastAsia="Arial MT" w:hAnsi="Arial MT" w:cs="Arial MT"/>
          <w:b/>
          <w:caps/>
          <w:color w:val="0095DE"/>
          <w:sz w:val="28"/>
          <w:szCs w:val="28"/>
        </w:rPr>
        <w:t>ne-Alpes</w:t>
      </w:r>
    </w:p>
    <w:p w14:paraId="63889AEF" w14:textId="77777777" w:rsidR="00B34067" w:rsidRDefault="00B34067" w:rsidP="00B34067">
      <w:pPr>
        <w:spacing w:before="120"/>
      </w:pPr>
    </w:p>
    <w:p w14:paraId="09C2A053" w14:textId="77777777" w:rsidR="00B34067" w:rsidRDefault="00B34067" w:rsidP="00B34067">
      <w:pPr>
        <w:spacing w:before="120"/>
      </w:pPr>
    </w:p>
    <w:p w14:paraId="66E71A7D" w14:textId="77777777" w:rsidR="00B34067" w:rsidRPr="000C7994" w:rsidRDefault="00B34067" w:rsidP="00B34067">
      <w:pPr>
        <w:spacing w:before="120"/>
      </w:pPr>
    </w:p>
    <w:p w14:paraId="588F9B29" w14:textId="7AF7683E" w:rsidR="00BD5CEA" w:rsidRPr="000F16DD" w:rsidRDefault="00BD5CEA" w:rsidP="00EA4D29">
      <w:pPr>
        <w:jc w:val="both"/>
      </w:pPr>
      <w:r w:rsidRPr="000F16DD">
        <w:rPr>
          <w:rStyle w:val="normaltextrun"/>
        </w:rPr>
        <w:t xml:space="preserve">Le </w:t>
      </w:r>
      <w:r w:rsidR="00381C7E" w:rsidRPr="000F16DD">
        <w:rPr>
          <w:rStyle w:val="normaltextrun"/>
        </w:rPr>
        <w:t>cadre de réponse</w:t>
      </w:r>
      <w:r w:rsidRPr="000F16DD">
        <w:rPr>
          <w:rStyle w:val="normaltextrun"/>
        </w:rPr>
        <w:t xml:space="preserve"> technique du </w:t>
      </w:r>
      <w:r w:rsidR="00F72704" w:rsidRPr="000F16DD">
        <w:rPr>
          <w:rStyle w:val="normaltextrun"/>
        </w:rPr>
        <w:t>c</w:t>
      </w:r>
      <w:r w:rsidRPr="000F16DD">
        <w:rPr>
          <w:rStyle w:val="normaltextrun"/>
        </w:rPr>
        <w:t>andidat deviendra contractuel s’il est déclaré titulaire.</w:t>
      </w:r>
      <w:r w:rsidRPr="000F16DD">
        <w:rPr>
          <w:rStyle w:val="eop"/>
        </w:rPr>
        <w:t> </w:t>
      </w:r>
    </w:p>
    <w:p w14:paraId="7917D2C1" w14:textId="6E9D8921" w:rsidR="00BD5CEA" w:rsidRPr="000F16DD" w:rsidRDefault="00BD5CEA" w:rsidP="00EA4D29">
      <w:pPr>
        <w:jc w:val="both"/>
      </w:pPr>
      <w:r w:rsidRPr="000F16DD">
        <w:rPr>
          <w:rStyle w:val="normaltextrun"/>
          <w:b/>
          <w:bCs/>
        </w:rPr>
        <w:t xml:space="preserve">Les engagements pris dans </w:t>
      </w:r>
      <w:r w:rsidR="00F72704" w:rsidRPr="000F16DD">
        <w:rPr>
          <w:rStyle w:val="normaltextrun"/>
          <w:b/>
          <w:bCs/>
        </w:rPr>
        <w:t>ce document</w:t>
      </w:r>
      <w:r w:rsidRPr="000F16DD">
        <w:rPr>
          <w:rStyle w:val="normaltextrun"/>
          <w:b/>
          <w:bCs/>
        </w:rPr>
        <w:t xml:space="preserve"> deviendront donc contractuels.</w:t>
      </w:r>
      <w:r w:rsidRPr="000F16DD">
        <w:rPr>
          <w:rStyle w:val="eop"/>
        </w:rPr>
        <w:t> </w:t>
      </w:r>
    </w:p>
    <w:p w14:paraId="09955920" w14:textId="026651D9" w:rsidR="00BD5CEA" w:rsidRPr="000F16DD" w:rsidRDefault="00BD5CEA" w:rsidP="00EA4D29">
      <w:pPr>
        <w:jc w:val="both"/>
      </w:pPr>
      <w:r w:rsidRPr="000F16DD">
        <w:rPr>
          <w:rStyle w:val="normaltextrun"/>
        </w:rPr>
        <w:t xml:space="preserve">Le </w:t>
      </w:r>
      <w:r w:rsidR="00F72704" w:rsidRPr="000F16DD">
        <w:rPr>
          <w:rStyle w:val="normaltextrun"/>
        </w:rPr>
        <w:t>c</w:t>
      </w:r>
      <w:r w:rsidRPr="000F16DD">
        <w:rPr>
          <w:rStyle w:val="normaltextrun"/>
        </w:rPr>
        <w:t xml:space="preserve">andidat détaillera sa proposition pour répondre </w:t>
      </w:r>
      <w:r w:rsidRPr="000F16DD">
        <w:rPr>
          <w:rStyle w:val="normaltextrun"/>
          <w:rFonts w:eastAsia="Arial"/>
          <w:b/>
          <w:bCs/>
        </w:rPr>
        <w:t>à toutes les exigences</w:t>
      </w:r>
      <w:r w:rsidRPr="000F16DD">
        <w:rPr>
          <w:rStyle w:val="normaltextrun"/>
        </w:rPr>
        <w:t xml:space="preserve"> du </w:t>
      </w:r>
      <w:r w:rsidR="00F72704" w:rsidRPr="000F16DD">
        <w:rPr>
          <w:rStyle w:val="normaltextrun"/>
        </w:rPr>
        <w:t>c</w:t>
      </w:r>
      <w:r w:rsidRPr="000F16DD">
        <w:rPr>
          <w:rStyle w:val="normaltextrun"/>
        </w:rPr>
        <w:t>ahier des charges</w:t>
      </w:r>
      <w:r w:rsidRPr="000F16DD">
        <w:rPr>
          <w:rStyle w:val="normaltextrun"/>
          <w:b/>
          <w:bCs/>
        </w:rPr>
        <w:t xml:space="preserve">. </w:t>
      </w:r>
      <w:r w:rsidRPr="000F16DD">
        <w:rPr>
          <w:rStyle w:val="normaltextrun"/>
        </w:rPr>
        <w:t>Il développera notamment les points listés ci-dessous.</w:t>
      </w:r>
      <w:r w:rsidRPr="000F16DD">
        <w:rPr>
          <w:rStyle w:val="eop"/>
        </w:rPr>
        <w:t> </w:t>
      </w:r>
    </w:p>
    <w:p w14:paraId="7C0F6D91" w14:textId="77777777" w:rsidR="00A50527" w:rsidRPr="000F16DD" w:rsidRDefault="00A50527" w:rsidP="00EA4D29">
      <w:pPr>
        <w:jc w:val="both"/>
        <w:rPr>
          <w:rStyle w:val="eop"/>
        </w:rPr>
      </w:pPr>
    </w:p>
    <w:p w14:paraId="3E5F40A7" w14:textId="77777777" w:rsidR="00A50527" w:rsidRPr="000F16DD" w:rsidRDefault="00A50527" w:rsidP="00EA4D29">
      <w:pPr>
        <w:jc w:val="both"/>
        <w:rPr>
          <w:rStyle w:val="eop"/>
        </w:rPr>
      </w:pPr>
    </w:p>
    <w:p w14:paraId="0E60BA6E" w14:textId="1726A02E" w:rsidR="00231D49" w:rsidRPr="000F16DD" w:rsidRDefault="00E0604A" w:rsidP="00EA4D29">
      <w:pPr>
        <w:jc w:val="both"/>
        <w:rPr>
          <w:rFonts w:eastAsia="Arial"/>
          <w:b/>
          <w:bCs/>
          <w:i/>
          <w:iCs/>
        </w:rPr>
      </w:pPr>
      <w:r w:rsidRPr="000F16DD">
        <w:rPr>
          <w:rFonts w:eastAsia="Arial"/>
          <w:b/>
          <w:bCs/>
          <w:i/>
          <w:iCs/>
        </w:rPr>
        <w:t>L</w:t>
      </w:r>
      <w:r w:rsidR="71881950" w:rsidRPr="000F16DD">
        <w:rPr>
          <w:rFonts w:eastAsia="Arial"/>
          <w:b/>
          <w:bCs/>
          <w:i/>
          <w:iCs/>
        </w:rPr>
        <w:t xml:space="preserve">es candidats devront </w:t>
      </w:r>
      <w:r w:rsidRPr="000F16DD">
        <w:rPr>
          <w:rFonts w:eastAsia="Arial"/>
          <w:b/>
          <w:bCs/>
          <w:i/>
          <w:iCs/>
        </w:rPr>
        <w:t>impérativement</w:t>
      </w:r>
      <w:r w:rsidR="71881950" w:rsidRPr="000F16DD">
        <w:rPr>
          <w:rFonts w:eastAsia="Arial"/>
          <w:b/>
          <w:bCs/>
          <w:i/>
          <w:iCs/>
        </w:rPr>
        <w:t xml:space="preserve"> remettre ce cadre dûment renseigné à l’appui de leur offre</w:t>
      </w:r>
      <w:r w:rsidR="00953CA0" w:rsidRPr="000F16DD">
        <w:rPr>
          <w:rFonts w:eastAsia="Arial"/>
          <w:b/>
          <w:bCs/>
          <w:i/>
          <w:iCs/>
        </w:rPr>
        <w:t>.</w:t>
      </w:r>
    </w:p>
    <w:p w14:paraId="6A7823A5" w14:textId="62E0C81A" w:rsidR="00953CA0" w:rsidRPr="000F16DD" w:rsidRDefault="00953CA0" w:rsidP="00EA4D29">
      <w:pPr>
        <w:jc w:val="both"/>
        <w:rPr>
          <w:rFonts w:eastAsia="Arial"/>
          <w:b/>
          <w:bCs/>
          <w:i/>
          <w:iCs/>
        </w:rPr>
      </w:pPr>
      <w:r w:rsidRPr="000F16DD">
        <w:rPr>
          <w:rFonts w:eastAsia="Arial"/>
          <w:b/>
          <w:bCs/>
          <w:i/>
          <w:iCs/>
        </w:rPr>
        <w:t>Aucune caractéristique technique présentée en dehors ne sera analysée.</w:t>
      </w:r>
    </w:p>
    <w:p w14:paraId="61A3CDAD" w14:textId="48E4C7AF" w:rsidR="00231D49" w:rsidRPr="000F16DD" w:rsidRDefault="00231D49" w:rsidP="00121AFE">
      <w:pPr>
        <w:jc w:val="both"/>
        <w:rPr>
          <w:rStyle w:val="eop"/>
          <w:rFonts w:eastAsia="Calibri"/>
          <w:highlight w:val="yellow"/>
        </w:rPr>
      </w:pPr>
    </w:p>
    <w:p w14:paraId="4925201A" w14:textId="77777777" w:rsidR="00231D49" w:rsidRPr="000F16DD" w:rsidRDefault="00231D49" w:rsidP="00121AFE">
      <w:pPr>
        <w:jc w:val="both"/>
        <w:rPr>
          <w:rStyle w:val="eop"/>
        </w:rPr>
      </w:pPr>
    </w:p>
    <w:p w14:paraId="25752C5D" w14:textId="77777777" w:rsidR="00231D49" w:rsidRPr="000F16DD" w:rsidRDefault="00231D49" w:rsidP="00121AFE">
      <w:pPr>
        <w:jc w:val="both"/>
        <w:rPr>
          <w:rStyle w:val="eop"/>
        </w:rPr>
      </w:pPr>
    </w:p>
    <w:p w14:paraId="288846F5" w14:textId="77777777" w:rsidR="00231D49" w:rsidRPr="000F16DD" w:rsidRDefault="00231D49" w:rsidP="00C31AD5">
      <w:pPr>
        <w:rPr>
          <w:rStyle w:val="eop"/>
        </w:rPr>
      </w:pPr>
    </w:p>
    <w:p w14:paraId="0046F5A1" w14:textId="77777777" w:rsidR="00231D49" w:rsidRPr="000F16DD" w:rsidRDefault="00231D49" w:rsidP="00C31AD5">
      <w:pPr>
        <w:rPr>
          <w:rStyle w:val="eop"/>
        </w:rPr>
      </w:pPr>
    </w:p>
    <w:p w14:paraId="6B5D75C4" w14:textId="77777777" w:rsidR="00231D49" w:rsidRPr="000F16DD" w:rsidRDefault="00231D49" w:rsidP="00C31AD5">
      <w:pPr>
        <w:rPr>
          <w:rStyle w:val="eop"/>
        </w:rPr>
      </w:pPr>
    </w:p>
    <w:p w14:paraId="58F297D2" w14:textId="77777777" w:rsidR="00231D49" w:rsidRPr="000F16DD" w:rsidRDefault="00231D49" w:rsidP="00C31AD5">
      <w:pPr>
        <w:rPr>
          <w:rStyle w:val="eop"/>
        </w:rPr>
      </w:pPr>
    </w:p>
    <w:p w14:paraId="2B5BADD9" w14:textId="77777777" w:rsidR="00231D49" w:rsidRPr="000F16DD" w:rsidRDefault="00231D49" w:rsidP="00C31AD5">
      <w:pPr>
        <w:rPr>
          <w:rStyle w:val="eop"/>
        </w:rPr>
      </w:pPr>
    </w:p>
    <w:p w14:paraId="7E1F4EA5" w14:textId="77777777" w:rsidR="00231D49" w:rsidRPr="000F16DD" w:rsidRDefault="00231D49" w:rsidP="00C31AD5">
      <w:pPr>
        <w:rPr>
          <w:rStyle w:val="eop"/>
        </w:rPr>
      </w:pPr>
    </w:p>
    <w:p w14:paraId="63235480" w14:textId="77777777" w:rsidR="00231D49" w:rsidRPr="000F16DD" w:rsidRDefault="00231D49" w:rsidP="00C31AD5">
      <w:pPr>
        <w:rPr>
          <w:rStyle w:val="eop"/>
        </w:rPr>
      </w:pPr>
    </w:p>
    <w:p w14:paraId="536DA092" w14:textId="77777777" w:rsidR="00231D49" w:rsidRPr="000F16DD" w:rsidRDefault="00231D49" w:rsidP="00C31AD5">
      <w:pPr>
        <w:rPr>
          <w:rStyle w:val="eop"/>
        </w:rPr>
      </w:pPr>
    </w:p>
    <w:p w14:paraId="71C27711" w14:textId="77777777" w:rsidR="00231D49" w:rsidRPr="000F16DD" w:rsidRDefault="00231D49" w:rsidP="00C31AD5">
      <w:pPr>
        <w:rPr>
          <w:rStyle w:val="eop"/>
          <w:b/>
          <w:bCs/>
          <w:u w:val="single"/>
        </w:rPr>
      </w:pPr>
    </w:p>
    <w:p w14:paraId="446FFCBD" w14:textId="4753A5AA" w:rsidR="00A50527" w:rsidRPr="000F16DD" w:rsidRDefault="00A50527" w:rsidP="00C31AD5">
      <w:pPr>
        <w:rPr>
          <w:rStyle w:val="eop"/>
        </w:rPr>
      </w:pPr>
      <w:r w:rsidRPr="000F16DD">
        <w:rPr>
          <w:rStyle w:val="eop"/>
        </w:rPr>
        <w:t>Dénomination sociale du candidat :</w:t>
      </w:r>
    </w:p>
    <w:p w14:paraId="066F0148" w14:textId="26F58BA6" w:rsidR="00A50527" w:rsidRPr="000F16DD" w:rsidRDefault="00A50527" w:rsidP="00C31AD5">
      <w:pPr>
        <w:rPr>
          <w:rStyle w:val="eop"/>
        </w:rPr>
      </w:pPr>
      <w:r w:rsidRPr="000F16DD">
        <w:rPr>
          <w:rStyle w:val="eop"/>
        </w:rPr>
        <w:t>Adresse :</w:t>
      </w:r>
    </w:p>
    <w:p w14:paraId="20BB80EE" w14:textId="04DDD4E1" w:rsidR="00A50527" w:rsidRPr="000F16DD" w:rsidRDefault="00A50527" w:rsidP="00C31AD5">
      <w:pPr>
        <w:rPr>
          <w:rStyle w:val="eop"/>
        </w:rPr>
      </w:pPr>
      <w:r w:rsidRPr="000F16DD">
        <w:rPr>
          <w:rStyle w:val="eop"/>
        </w:rPr>
        <w:t>Code postal – Ville :</w:t>
      </w:r>
    </w:p>
    <w:p w14:paraId="2301DCF7" w14:textId="2CE0A926" w:rsidR="00A50527" w:rsidRPr="000F16DD" w:rsidRDefault="00A50527" w:rsidP="00C31AD5">
      <w:pPr>
        <w:rPr>
          <w:rStyle w:val="eop"/>
        </w:rPr>
      </w:pPr>
      <w:r w:rsidRPr="000F16DD">
        <w:rPr>
          <w:rStyle w:val="eop"/>
        </w:rPr>
        <w:t>Téléphone :</w:t>
      </w:r>
    </w:p>
    <w:p w14:paraId="06AD9D00" w14:textId="022B3E9B" w:rsidR="00231D49" w:rsidRPr="005A7462" w:rsidRDefault="00A50527" w:rsidP="005A7462">
      <w:pPr>
        <w:rPr>
          <w:rStyle w:val="eop"/>
        </w:rPr>
      </w:pPr>
      <w:r w:rsidRPr="000F16DD">
        <w:rPr>
          <w:rStyle w:val="eop"/>
        </w:rPr>
        <w:t xml:space="preserve">Mail : </w:t>
      </w:r>
    </w:p>
    <w:p w14:paraId="69D9AC47" w14:textId="77777777" w:rsidR="00CB5E8D" w:rsidRDefault="00CB5E8D">
      <w:pPr>
        <w:spacing w:after="160" w:line="259" w:lineRule="auto"/>
        <w:rPr>
          <w:rStyle w:val="eop"/>
          <w:rFonts w:eastAsia="Times New Roman"/>
          <w:b/>
          <w:bCs/>
          <w:lang w:eastAsia="fr-FR"/>
        </w:rPr>
      </w:pPr>
      <w:r>
        <w:rPr>
          <w:rStyle w:val="eop"/>
          <w:b/>
          <w:bCs/>
        </w:rPr>
        <w:br w:type="page"/>
      </w:r>
    </w:p>
    <w:p w14:paraId="44C33EEE" w14:textId="47995F58" w:rsidR="00C37C1A" w:rsidRPr="000F16DD" w:rsidRDefault="00613E98" w:rsidP="004D53CF">
      <w:pPr>
        <w:pStyle w:val="Style1"/>
        <w:rPr>
          <w:sz w:val="22"/>
          <w:szCs w:val="22"/>
        </w:rPr>
      </w:pPr>
      <w:r>
        <w:rPr>
          <w:sz w:val="22"/>
          <w:szCs w:val="22"/>
        </w:rPr>
        <w:lastRenderedPageBreak/>
        <w:t>Compréhension du cahier des charges et des prestations attendues</w:t>
      </w:r>
      <w:r w:rsidR="00C37C1A" w:rsidRPr="3F6F3A2C">
        <w:rPr>
          <w:sz w:val="22"/>
          <w:szCs w:val="22"/>
        </w:rPr>
        <w:t xml:space="preserve"> </w:t>
      </w:r>
      <w:r w:rsidR="009F552B" w:rsidRPr="3F6F3A2C">
        <w:rPr>
          <w:sz w:val="22"/>
          <w:szCs w:val="22"/>
        </w:rPr>
        <w:t>(</w:t>
      </w:r>
      <w:r w:rsidR="00AE0C4B">
        <w:rPr>
          <w:sz w:val="22"/>
          <w:szCs w:val="22"/>
        </w:rPr>
        <w:t>5</w:t>
      </w:r>
      <w:r w:rsidR="00B306A2" w:rsidRPr="3F6F3A2C">
        <w:rPr>
          <w:sz w:val="22"/>
          <w:szCs w:val="22"/>
        </w:rPr>
        <w:t xml:space="preserve"> </w:t>
      </w:r>
      <w:r w:rsidR="009F552B" w:rsidRPr="3F6F3A2C">
        <w:rPr>
          <w:sz w:val="22"/>
          <w:szCs w:val="22"/>
        </w:rPr>
        <w:t>points)</w:t>
      </w:r>
    </w:p>
    <w:p w14:paraId="57860C54" w14:textId="68117FE9" w:rsidR="00B874E9" w:rsidRDefault="002B5BB0" w:rsidP="002B5BB0">
      <w:pPr>
        <w:pStyle w:val="Style2"/>
        <w:numPr>
          <w:ilvl w:val="0"/>
          <w:numId w:val="0"/>
        </w:numPr>
        <w:ind w:left="709"/>
        <w:rPr>
          <w:rStyle w:val="Accentuationintense"/>
          <w:b w:val="0"/>
          <w:bCs w:val="0"/>
          <w:color w:val="0096DE"/>
          <w:u w:val="none"/>
        </w:rPr>
      </w:pPr>
      <w:r>
        <w:rPr>
          <w:rStyle w:val="Accentuationintense"/>
          <w:b w:val="0"/>
          <w:bCs w:val="0"/>
          <w:color w:val="0096DE"/>
          <w:u w:val="none"/>
        </w:rPr>
        <w:t>L</w:t>
      </w:r>
      <w:r w:rsidRPr="002B5BB0">
        <w:rPr>
          <w:rStyle w:val="Accentuationintense"/>
          <w:b w:val="0"/>
          <w:bCs w:val="0"/>
          <w:color w:val="0096DE"/>
          <w:u w:val="none"/>
        </w:rPr>
        <w:t>e candidat devra expliquer la mise en place des différentes fonctionnalités demandées et leur intérêt par rapport à nos besoins</w:t>
      </w:r>
    </w:p>
    <w:p w14:paraId="5328E11A" w14:textId="77777777" w:rsidR="00F66CF4" w:rsidRDefault="00F66CF4" w:rsidP="00C31AD5">
      <w:pPr>
        <w:rPr>
          <w:rStyle w:val="normaltextrun"/>
        </w:rPr>
      </w:pPr>
    </w:p>
    <w:p w14:paraId="3B97731D" w14:textId="77777777" w:rsidR="00EA1CBE" w:rsidRDefault="00EA1CBE" w:rsidP="00C31AD5">
      <w:pPr>
        <w:rPr>
          <w:rStyle w:val="normaltextrun"/>
        </w:rPr>
      </w:pPr>
    </w:p>
    <w:p w14:paraId="61A86B4D" w14:textId="77777777" w:rsidR="00EA1CBE" w:rsidRDefault="00EA1CBE" w:rsidP="00C31AD5">
      <w:pPr>
        <w:rPr>
          <w:rStyle w:val="normaltextrun"/>
        </w:rPr>
      </w:pPr>
    </w:p>
    <w:p w14:paraId="6B1A558D" w14:textId="77777777" w:rsidR="00EA1CBE" w:rsidRDefault="00EA1CBE" w:rsidP="00C31AD5">
      <w:pPr>
        <w:rPr>
          <w:rStyle w:val="normaltextrun"/>
        </w:rPr>
      </w:pPr>
    </w:p>
    <w:p w14:paraId="787E1C72" w14:textId="77777777" w:rsidR="00EA1CBE" w:rsidRDefault="00EA1CBE" w:rsidP="00C31AD5">
      <w:pPr>
        <w:rPr>
          <w:rStyle w:val="normaltextrun"/>
        </w:rPr>
      </w:pPr>
    </w:p>
    <w:p w14:paraId="04C0A915" w14:textId="77777777" w:rsidR="00EA1CBE" w:rsidRPr="000F16DD" w:rsidRDefault="00EA1CBE" w:rsidP="00C31AD5">
      <w:pPr>
        <w:rPr>
          <w:rStyle w:val="normaltextrun"/>
        </w:rPr>
      </w:pPr>
    </w:p>
    <w:p w14:paraId="41427A68" w14:textId="55AC3437" w:rsidR="005D0029" w:rsidRPr="000F16DD" w:rsidRDefault="008447CC" w:rsidP="004D53CF">
      <w:pPr>
        <w:pStyle w:val="Style1"/>
        <w:rPr>
          <w:sz w:val="22"/>
          <w:szCs w:val="22"/>
        </w:rPr>
      </w:pPr>
      <w:r>
        <w:rPr>
          <w:sz w:val="22"/>
          <w:szCs w:val="22"/>
        </w:rPr>
        <w:t>Expérience</w:t>
      </w:r>
      <w:r w:rsidR="009F552B" w:rsidRPr="000F16DD">
        <w:rPr>
          <w:sz w:val="22"/>
          <w:szCs w:val="22"/>
        </w:rPr>
        <w:t xml:space="preserve"> (</w:t>
      </w:r>
      <w:r w:rsidR="00AE0C4B">
        <w:rPr>
          <w:sz w:val="22"/>
          <w:szCs w:val="22"/>
        </w:rPr>
        <w:t>25</w:t>
      </w:r>
      <w:r w:rsidR="009F552B" w:rsidRPr="000F16DD">
        <w:rPr>
          <w:sz w:val="22"/>
          <w:szCs w:val="22"/>
        </w:rPr>
        <w:t xml:space="preserve"> points)</w:t>
      </w:r>
    </w:p>
    <w:p w14:paraId="595B4753" w14:textId="5BF7561F" w:rsidR="00BB4647" w:rsidRPr="005A229F" w:rsidRDefault="005A229F" w:rsidP="005A229F">
      <w:pPr>
        <w:pStyle w:val="Style2"/>
        <w:numPr>
          <w:ilvl w:val="0"/>
          <w:numId w:val="0"/>
        </w:numPr>
        <w:ind w:left="709"/>
        <w:rPr>
          <w:rStyle w:val="Accentuationintense"/>
          <w:b w:val="0"/>
          <w:bCs w:val="0"/>
          <w:color w:val="0096DE"/>
          <w:u w:val="none"/>
        </w:rPr>
      </w:pPr>
      <w:r w:rsidRPr="005A229F">
        <w:rPr>
          <w:rStyle w:val="Accentuationintense"/>
          <w:b w:val="0"/>
          <w:bCs w:val="0"/>
          <w:color w:val="0096DE"/>
          <w:u w:val="none"/>
        </w:rPr>
        <w:t>Le candidat devra présenter son expérience</w:t>
      </w:r>
      <w:r w:rsidRPr="005A229F">
        <w:rPr>
          <w:rStyle w:val="Accentuationintense"/>
          <w:b w:val="0"/>
          <w:bCs w:val="0"/>
          <w:color w:val="0096DE"/>
          <w:u w:val="none"/>
        </w:rPr>
        <w:t xml:space="preserve"> dans le développement d’applicatifs similaires (pour optimiser la gestion de dispositifs ouverts à un public jeune) pour des associations</w:t>
      </w:r>
    </w:p>
    <w:p w14:paraId="5C8A3741" w14:textId="77777777" w:rsidR="004D53CF" w:rsidRDefault="004D53CF" w:rsidP="00366EAA">
      <w:pPr>
        <w:rPr>
          <w:rStyle w:val="normaltextrun"/>
        </w:rPr>
      </w:pPr>
    </w:p>
    <w:p w14:paraId="72C87924" w14:textId="77777777" w:rsidR="00F132B0" w:rsidRDefault="00F132B0" w:rsidP="00366EAA">
      <w:pPr>
        <w:rPr>
          <w:rStyle w:val="normaltextrun"/>
        </w:rPr>
      </w:pPr>
    </w:p>
    <w:p w14:paraId="1377AE38" w14:textId="77777777" w:rsidR="00F132B0" w:rsidRDefault="00F132B0" w:rsidP="00366EAA">
      <w:pPr>
        <w:rPr>
          <w:rStyle w:val="normaltextrun"/>
        </w:rPr>
      </w:pPr>
    </w:p>
    <w:p w14:paraId="59894413" w14:textId="77777777" w:rsidR="00B34067" w:rsidRPr="000F16DD" w:rsidRDefault="00B34067" w:rsidP="00366EAA">
      <w:pPr>
        <w:rPr>
          <w:rStyle w:val="normaltextrun"/>
        </w:rPr>
      </w:pPr>
    </w:p>
    <w:p w14:paraId="5A2EF6F4" w14:textId="77777777" w:rsidR="00F73339" w:rsidRPr="000F16DD" w:rsidRDefault="00F73339" w:rsidP="00B146FC">
      <w:pPr>
        <w:rPr>
          <w:rStyle w:val="normaltextrun"/>
        </w:rPr>
      </w:pPr>
    </w:p>
    <w:p w14:paraId="6708E007" w14:textId="77777777" w:rsidR="00A2604E" w:rsidRPr="000F16DD" w:rsidRDefault="00A2604E" w:rsidP="00B146FC">
      <w:pPr>
        <w:rPr>
          <w:rStyle w:val="normaltextrun"/>
        </w:rPr>
      </w:pPr>
    </w:p>
    <w:p w14:paraId="0FA5A798" w14:textId="7EE3F8C1" w:rsidR="00BD5CEA" w:rsidRPr="000F16DD" w:rsidRDefault="00AE0C4B" w:rsidP="004D53CF">
      <w:pPr>
        <w:pStyle w:val="Style1"/>
        <w:rPr>
          <w:sz w:val="22"/>
          <w:szCs w:val="22"/>
        </w:rPr>
      </w:pPr>
      <w:r>
        <w:rPr>
          <w:sz w:val="22"/>
          <w:szCs w:val="22"/>
        </w:rPr>
        <w:t>Degré de sécurisation</w:t>
      </w:r>
      <w:r w:rsidR="00CB02E6" w:rsidRPr="01B41498">
        <w:rPr>
          <w:sz w:val="22"/>
          <w:szCs w:val="22"/>
        </w:rPr>
        <w:t xml:space="preserve"> </w:t>
      </w:r>
      <w:r w:rsidR="00402291" w:rsidRPr="01B41498">
        <w:rPr>
          <w:sz w:val="22"/>
          <w:szCs w:val="22"/>
        </w:rPr>
        <w:t>(</w:t>
      </w:r>
      <w:r w:rsidR="00EA1CBE">
        <w:rPr>
          <w:sz w:val="22"/>
          <w:szCs w:val="22"/>
        </w:rPr>
        <w:t>10</w:t>
      </w:r>
      <w:r w:rsidR="006E51D0" w:rsidRPr="01B41498">
        <w:rPr>
          <w:sz w:val="22"/>
          <w:szCs w:val="22"/>
        </w:rPr>
        <w:t xml:space="preserve"> </w:t>
      </w:r>
      <w:r w:rsidR="00402291" w:rsidRPr="01B41498">
        <w:rPr>
          <w:sz w:val="22"/>
          <w:szCs w:val="22"/>
        </w:rPr>
        <w:t>points)</w:t>
      </w:r>
    </w:p>
    <w:p w14:paraId="6C921334" w14:textId="2C52917E" w:rsidR="00EA1CBE" w:rsidRPr="00EA1CBE" w:rsidRDefault="00EA1CBE" w:rsidP="00EA1CBE">
      <w:pPr>
        <w:pStyle w:val="Style2"/>
        <w:numPr>
          <w:ilvl w:val="0"/>
          <w:numId w:val="0"/>
        </w:numPr>
        <w:ind w:left="709"/>
        <w:rPr>
          <w:rStyle w:val="Accentuationintense"/>
          <w:b w:val="0"/>
          <w:bCs w:val="0"/>
          <w:color w:val="0096DE"/>
          <w:u w:val="none"/>
        </w:rPr>
      </w:pPr>
      <w:r w:rsidRPr="00EA1CBE">
        <w:rPr>
          <w:rStyle w:val="Accentuationintense"/>
          <w:b w:val="0"/>
          <w:bCs w:val="0"/>
          <w:color w:val="0096DE"/>
          <w:u w:val="none"/>
        </w:rPr>
        <w:t>Le candidat indiquera la sécurisation qu’il entend mettre en place (</w:t>
      </w:r>
      <w:r w:rsidRPr="00EA1CBE">
        <w:rPr>
          <w:rStyle w:val="Accentuationintense"/>
          <w:b w:val="0"/>
          <w:bCs w:val="0"/>
          <w:color w:val="0096DE"/>
          <w:u w:val="none"/>
        </w:rPr>
        <w:t>niveaux de contrôle automatique) des dépenses de frais de transport – hébergement déclarées par les candidats et jurés avant validation manuelle</w:t>
      </w:r>
    </w:p>
    <w:p w14:paraId="2CDC6E25" w14:textId="011BE73D" w:rsidR="00F132B0" w:rsidRDefault="00F132B0" w:rsidP="640DC3A3">
      <w:pPr>
        <w:rPr>
          <w:rStyle w:val="normaltextrun"/>
          <w:rFonts w:eastAsia="Calibri"/>
        </w:rPr>
      </w:pPr>
    </w:p>
    <w:p w14:paraId="1BC9D0D6" w14:textId="77777777" w:rsidR="00EA1CBE" w:rsidRDefault="00EA1CBE" w:rsidP="640DC3A3">
      <w:pPr>
        <w:rPr>
          <w:rStyle w:val="normaltextrun"/>
          <w:rFonts w:eastAsia="Calibri"/>
        </w:rPr>
      </w:pPr>
    </w:p>
    <w:p w14:paraId="212D84EA" w14:textId="77777777" w:rsidR="00EA1CBE" w:rsidRDefault="00EA1CBE" w:rsidP="640DC3A3">
      <w:pPr>
        <w:rPr>
          <w:rStyle w:val="normaltextrun"/>
          <w:rFonts w:eastAsia="Calibri"/>
        </w:rPr>
      </w:pPr>
    </w:p>
    <w:p w14:paraId="24155AC4" w14:textId="77777777" w:rsidR="00B34067" w:rsidRDefault="00B34067" w:rsidP="640DC3A3">
      <w:pPr>
        <w:rPr>
          <w:rStyle w:val="normaltextrun"/>
          <w:rFonts w:eastAsia="Calibri"/>
        </w:rPr>
      </w:pPr>
    </w:p>
    <w:p w14:paraId="15BBEFAD" w14:textId="77777777" w:rsidR="00B34067" w:rsidRDefault="00B34067" w:rsidP="640DC3A3">
      <w:pPr>
        <w:rPr>
          <w:rStyle w:val="normaltextrun"/>
          <w:rFonts w:eastAsia="Calibri"/>
        </w:rPr>
      </w:pPr>
    </w:p>
    <w:p w14:paraId="57896A4D" w14:textId="77777777" w:rsidR="00B34067" w:rsidRDefault="00B34067" w:rsidP="640DC3A3">
      <w:pPr>
        <w:rPr>
          <w:rStyle w:val="normaltextrun"/>
          <w:rFonts w:eastAsia="Calibri"/>
        </w:rPr>
      </w:pPr>
    </w:p>
    <w:p w14:paraId="653C50DF" w14:textId="0A26B1EA" w:rsidR="00EA1CBE" w:rsidRPr="000F16DD" w:rsidRDefault="00432BF8" w:rsidP="00EA1CBE">
      <w:pPr>
        <w:pStyle w:val="Style1"/>
        <w:rPr>
          <w:sz w:val="22"/>
          <w:szCs w:val="22"/>
        </w:rPr>
      </w:pPr>
      <w:r>
        <w:rPr>
          <w:sz w:val="22"/>
          <w:szCs w:val="22"/>
        </w:rPr>
        <w:t>Accessibilité et opérationnalité de la solution proposée</w:t>
      </w:r>
      <w:r w:rsidR="00EA1CBE" w:rsidRPr="01B41498">
        <w:rPr>
          <w:sz w:val="22"/>
          <w:szCs w:val="22"/>
        </w:rPr>
        <w:t xml:space="preserve"> (</w:t>
      </w:r>
      <w:r w:rsidR="00EA1CBE">
        <w:rPr>
          <w:sz w:val="22"/>
          <w:szCs w:val="22"/>
        </w:rPr>
        <w:t>10</w:t>
      </w:r>
      <w:r w:rsidR="00EA1CBE" w:rsidRPr="01B41498">
        <w:rPr>
          <w:sz w:val="22"/>
          <w:szCs w:val="22"/>
        </w:rPr>
        <w:t xml:space="preserve"> points)</w:t>
      </w:r>
    </w:p>
    <w:p w14:paraId="55F76E07" w14:textId="202C6A00" w:rsidR="00EA1CBE" w:rsidRPr="00EA1CBE" w:rsidRDefault="00145F75" w:rsidP="00EA1CBE">
      <w:pPr>
        <w:pStyle w:val="Style2"/>
        <w:numPr>
          <w:ilvl w:val="0"/>
          <w:numId w:val="0"/>
        </w:numPr>
        <w:ind w:left="709"/>
        <w:rPr>
          <w:rStyle w:val="Accentuationintense"/>
          <w:b w:val="0"/>
          <w:bCs w:val="0"/>
          <w:color w:val="0096DE"/>
          <w:u w:val="none"/>
        </w:rPr>
      </w:pPr>
      <w:r>
        <w:rPr>
          <w:rStyle w:val="Accentuationintense"/>
          <w:b w:val="0"/>
          <w:bCs w:val="0"/>
          <w:color w:val="0096DE"/>
          <w:u w:val="none"/>
        </w:rPr>
        <w:t>Le candidat exposera les modalité</w:t>
      </w:r>
      <w:r w:rsidR="00616A40">
        <w:rPr>
          <w:rStyle w:val="Accentuationintense"/>
          <w:b w:val="0"/>
          <w:bCs w:val="0"/>
          <w:color w:val="0096DE"/>
          <w:u w:val="none"/>
        </w:rPr>
        <w:t>s</w:t>
      </w:r>
      <w:r>
        <w:rPr>
          <w:rStyle w:val="Accentuationintense"/>
          <w:b w:val="0"/>
          <w:bCs w:val="0"/>
          <w:color w:val="0096DE"/>
          <w:u w:val="none"/>
        </w:rPr>
        <w:t xml:space="preserve"> d’a</w:t>
      </w:r>
      <w:r w:rsidRPr="00145F75">
        <w:rPr>
          <w:rStyle w:val="Accentuationintense"/>
          <w:b w:val="0"/>
          <w:bCs w:val="0"/>
          <w:color w:val="0096DE"/>
          <w:u w:val="none"/>
        </w:rPr>
        <w:t xml:space="preserve">ccessibilité et </w:t>
      </w:r>
      <w:r>
        <w:rPr>
          <w:rStyle w:val="Accentuationintense"/>
          <w:b w:val="0"/>
          <w:bCs w:val="0"/>
          <w:color w:val="0096DE"/>
          <w:u w:val="none"/>
        </w:rPr>
        <w:t>d’</w:t>
      </w:r>
      <w:r w:rsidRPr="00145F75">
        <w:rPr>
          <w:rStyle w:val="Accentuationintense"/>
          <w:b w:val="0"/>
          <w:bCs w:val="0"/>
          <w:color w:val="0096DE"/>
          <w:u w:val="none"/>
        </w:rPr>
        <w:t>opérationnalité de la solution proposée, pour les équipes de l’association et pour les usagers (notamment compétiteurs et jurés pour les remboursements de frais) : facilité d’usage, appropriation du fonctionnement de l‘outil</w:t>
      </w:r>
    </w:p>
    <w:p w14:paraId="35778215" w14:textId="77777777" w:rsidR="00EA1CBE" w:rsidRDefault="00EA1CBE" w:rsidP="640DC3A3">
      <w:pPr>
        <w:rPr>
          <w:rStyle w:val="normaltextrun"/>
          <w:rFonts w:eastAsia="Calibri"/>
        </w:rPr>
      </w:pPr>
    </w:p>
    <w:p w14:paraId="025590C1" w14:textId="77777777" w:rsidR="00EA1CBE" w:rsidRDefault="00EA1CBE" w:rsidP="640DC3A3">
      <w:pPr>
        <w:rPr>
          <w:rStyle w:val="normaltextrun"/>
          <w:rFonts w:eastAsia="Calibri"/>
        </w:rPr>
      </w:pPr>
    </w:p>
    <w:p w14:paraId="187FE90A" w14:textId="77777777" w:rsidR="00B34067" w:rsidRDefault="00B34067" w:rsidP="640DC3A3">
      <w:pPr>
        <w:rPr>
          <w:rStyle w:val="normaltextrun"/>
          <w:rFonts w:eastAsia="Calibri"/>
        </w:rPr>
      </w:pPr>
    </w:p>
    <w:p w14:paraId="7A61C111" w14:textId="77777777" w:rsidR="00B34067" w:rsidRDefault="00B34067" w:rsidP="640DC3A3">
      <w:pPr>
        <w:rPr>
          <w:rStyle w:val="normaltextrun"/>
          <w:rFonts w:eastAsia="Calibri"/>
        </w:rPr>
      </w:pPr>
    </w:p>
    <w:p w14:paraId="0E04D2EC" w14:textId="77777777" w:rsidR="00B34067" w:rsidRDefault="00B34067" w:rsidP="640DC3A3">
      <w:pPr>
        <w:rPr>
          <w:rStyle w:val="normaltextrun"/>
          <w:rFonts w:eastAsia="Calibri"/>
        </w:rPr>
      </w:pPr>
    </w:p>
    <w:p w14:paraId="6036D202" w14:textId="77777777" w:rsidR="00B34067" w:rsidRDefault="00B34067" w:rsidP="640DC3A3">
      <w:pPr>
        <w:rPr>
          <w:rStyle w:val="normaltextrun"/>
          <w:rFonts w:eastAsia="Calibri"/>
        </w:rPr>
      </w:pPr>
    </w:p>
    <w:sectPr w:rsidR="00B340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4F5A" w14:textId="77777777" w:rsidR="00F47814" w:rsidRDefault="00F47814" w:rsidP="00C31AD5">
      <w:r>
        <w:separator/>
      </w:r>
    </w:p>
  </w:endnote>
  <w:endnote w:type="continuationSeparator" w:id="0">
    <w:p w14:paraId="0DFEBC73" w14:textId="77777777" w:rsidR="00F47814" w:rsidRDefault="00F47814" w:rsidP="00C31AD5">
      <w:r>
        <w:continuationSeparator/>
      </w:r>
    </w:p>
  </w:endnote>
  <w:endnote w:type="continuationNotice" w:id="1">
    <w:p w14:paraId="37B9C43C" w14:textId="77777777" w:rsidR="00F47814" w:rsidRDefault="00F47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453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FE8BF3" w14:textId="193AC995" w:rsidR="0025115E" w:rsidRPr="0084675E" w:rsidRDefault="0025115E" w:rsidP="0084675E">
        <w:pPr>
          <w:pStyle w:val="Pieddepage"/>
          <w:jc w:val="right"/>
          <w:rPr>
            <w:sz w:val="20"/>
            <w:szCs w:val="20"/>
          </w:rPr>
        </w:pPr>
        <w:r w:rsidRPr="0084675E">
          <w:rPr>
            <w:sz w:val="20"/>
            <w:szCs w:val="20"/>
          </w:rPr>
          <w:fldChar w:fldCharType="begin"/>
        </w:r>
        <w:r w:rsidRPr="0084675E">
          <w:rPr>
            <w:sz w:val="20"/>
            <w:szCs w:val="20"/>
          </w:rPr>
          <w:instrText>PAGE   \* MERGEFORMAT</w:instrText>
        </w:r>
        <w:r w:rsidRPr="0084675E">
          <w:rPr>
            <w:sz w:val="20"/>
            <w:szCs w:val="20"/>
          </w:rPr>
          <w:fldChar w:fldCharType="separate"/>
        </w:r>
        <w:r w:rsidRPr="0084675E">
          <w:rPr>
            <w:sz w:val="20"/>
            <w:szCs w:val="20"/>
          </w:rPr>
          <w:t>2</w:t>
        </w:r>
        <w:r w:rsidRPr="0084675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66B5" w14:textId="77777777" w:rsidR="00F47814" w:rsidRDefault="00F47814" w:rsidP="00C31AD5">
      <w:r>
        <w:separator/>
      </w:r>
    </w:p>
  </w:footnote>
  <w:footnote w:type="continuationSeparator" w:id="0">
    <w:p w14:paraId="7552AA9D" w14:textId="77777777" w:rsidR="00F47814" w:rsidRDefault="00F47814" w:rsidP="00C31AD5">
      <w:r>
        <w:continuationSeparator/>
      </w:r>
    </w:p>
  </w:footnote>
  <w:footnote w:type="continuationNotice" w:id="1">
    <w:p w14:paraId="5C5BD719" w14:textId="77777777" w:rsidR="00F47814" w:rsidRDefault="00F478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95E"/>
    <w:multiLevelType w:val="multilevel"/>
    <w:tmpl w:val="0B4E1562"/>
    <w:lvl w:ilvl="0">
      <w:start w:val="1"/>
      <w:numFmt w:val="lowerLetter"/>
      <w:pStyle w:val="Style2"/>
      <w:lvlText w:val="%1)"/>
      <w:lvlJc w:val="left"/>
      <w:pPr>
        <w:ind w:left="1352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7AB0D36"/>
    <w:multiLevelType w:val="multilevel"/>
    <w:tmpl w:val="F5846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AE2DFB"/>
    <w:multiLevelType w:val="multilevel"/>
    <w:tmpl w:val="F58462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E946F5E"/>
    <w:multiLevelType w:val="hybridMultilevel"/>
    <w:tmpl w:val="22EC4004"/>
    <w:lvl w:ilvl="0" w:tplc="246ED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057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142FB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27A3E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3AB55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B6570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F20EA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BCFC2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84822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A225CC"/>
    <w:multiLevelType w:val="hybridMultilevel"/>
    <w:tmpl w:val="627234B8"/>
    <w:lvl w:ilvl="0" w:tplc="BE205170">
      <w:start w:val="1"/>
      <w:numFmt w:val="decimal"/>
      <w:lvlText w:val="%1."/>
      <w:lvlJc w:val="left"/>
      <w:pPr>
        <w:ind w:left="360" w:hanging="360"/>
      </w:pPr>
    </w:lvl>
    <w:lvl w:ilvl="1" w:tplc="9174752A">
      <w:start w:val="1"/>
      <w:numFmt w:val="lowerLetter"/>
      <w:lvlText w:val="%2."/>
      <w:lvlJc w:val="left"/>
      <w:pPr>
        <w:ind w:left="1080" w:hanging="360"/>
      </w:pPr>
    </w:lvl>
    <w:lvl w:ilvl="2" w:tplc="6320235C">
      <w:start w:val="1"/>
      <w:numFmt w:val="lowerRoman"/>
      <w:lvlText w:val="%3."/>
      <w:lvlJc w:val="right"/>
      <w:pPr>
        <w:ind w:left="1800" w:hanging="180"/>
      </w:pPr>
    </w:lvl>
    <w:lvl w:ilvl="3" w:tplc="01625984">
      <w:start w:val="1"/>
      <w:numFmt w:val="decimal"/>
      <w:lvlText w:val="%4."/>
      <w:lvlJc w:val="left"/>
      <w:pPr>
        <w:ind w:left="2520" w:hanging="360"/>
      </w:pPr>
    </w:lvl>
    <w:lvl w:ilvl="4" w:tplc="95380F4E">
      <w:start w:val="1"/>
      <w:numFmt w:val="lowerLetter"/>
      <w:lvlText w:val="%5."/>
      <w:lvlJc w:val="left"/>
      <w:pPr>
        <w:ind w:left="3240" w:hanging="360"/>
      </w:pPr>
    </w:lvl>
    <w:lvl w:ilvl="5" w:tplc="71C06292">
      <w:start w:val="1"/>
      <w:numFmt w:val="lowerRoman"/>
      <w:lvlText w:val="%6."/>
      <w:lvlJc w:val="right"/>
      <w:pPr>
        <w:ind w:left="3960" w:hanging="180"/>
      </w:pPr>
    </w:lvl>
    <w:lvl w:ilvl="6" w:tplc="E4B23342">
      <w:start w:val="1"/>
      <w:numFmt w:val="decimal"/>
      <w:lvlText w:val="%7."/>
      <w:lvlJc w:val="left"/>
      <w:pPr>
        <w:ind w:left="4680" w:hanging="360"/>
      </w:pPr>
    </w:lvl>
    <w:lvl w:ilvl="7" w:tplc="F5042FA4">
      <w:start w:val="1"/>
      <w:numFmt w:val="lowerLetter"/>
      <w:lvlText w:val="%8."/>
      <w:lvlJc w:val="left"/>
      <w:pPr>
        <w:ind w:left="5400" w:hanging="360"/>
      </w:pPr>
    </w:lvl>
    <w:lvl w:ilvl="8" w:tplc="336068B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86DC9"/>
    <w:multiLevelType w:val="hybridMultilevel"/>
    <w:tmpl w:val="5694F05A"/>
    <w:lvl w:ilvl="0" w:tplc="40A6AED4">
      <w:start w:val="1"/>
      <w:numFmt w:val="decimal"/>
      <w:pStyle w:val="Style1"/>
      <w:lvlText w:val="%1."/>
      <w:lvlJc w:val="left"/>
      <w:pPr>
        <w:ind w:left="720" w:hanging="360"/>
      </w:pPr>
    </w:lvl>
    <w:lvl w:ilvl="1" w:tplc="AA8EBBA0">
      <w:start w:val="1"/>
      <w:numFmt w:val="lowerLetter"/>
      <w:lvlText w:val="%2."/>
      <w:lvlJc w:val="left"/>
      <w:pPr>
        <w:ind w:left="1440" w:hanging="360"/>
      </w:pPr>
    </w:lvl>
    <w:lvl w:ilvl="2" w:tplc="8EBC4828">
      <w:start w:val="1"/>
      <w:numFmt w:val="lowerRoman"/>
      <w:lvlText w:val="%3."/>
      <w:lvlJc w:val="right"/>
      <w:pPr>
        <w:ind w:left="2160" w:hanging="180"/>
      </w:pPr>
    </w:lvl>
    <w:lvl w:ilvl="3" w:tplc="A48C1FC8">
      <w:start w:val="1"/>
      <w:numFmt w:val="decimal"/>
      <w:lvlText w:val="%4."/>
      <w:lvlJc w:val="left"/>
      <w:pPr>
        <w:ind w:left="2880" w:hanging="360"/>
      </w:pPr>
    </w:lvl>
    <w:lvl w:ilvl="4" w:tplc="ADD0960C">
      <w:start w:val="1"/>
      <w:numFmt w:val="lowerLetter"/>
      <w:lvlText w:val="%5."/>
      <w:lvlJc w:val="left"/>
      <w:pPr>
        <w:ind w:left="3600" w:hanging="360"/>
      </w:pPr>
    </w:lvl>
    <w:lvl w:ilvl="5" w:tplc="F9C0D3F8">
      <w:start w:val="1"/>
      <w:numFmt w:val="lowerRoman"/>
      <w:lvlText w:val="%6."/>
      <w:lvlJc w:val="right"/>
      <w:pPr>
        <w:ind w:left="4320" w:hanging="180"/>
      </w:pPr>
    </w:lvl>
    <w:lvl w:ilvl="6" w:tplc="91BA0936">
      <w:start w:val="1"/>
      <w:numFmt w:val="decimal"/>
      <w:lvlText w:val="%7."/>
      <w:lvlJc w:val="left"/>
      <w:pPr>
        <w:ind w:left="5040" w:hanging="360"/>
      </w:pPr>
    </w:lvl>
    <w:lvl w:ilvl="7" w:tplc="C6A8A246">
      <w:start w:val="1"/>
      <w:numFmt w:val="lowerLetter"/>
      <w:lvlText w:val="%8."/>
      <w:lvlJc w:val="left"/>
      <w:pPr>
        <w:ind w:left="5760" w:hanging="360"/>
      </w:pPr>
    </w:lvl>
    <w:lvl w:ilvl="8" w:tplc="E37E1E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76091"/>
    <w:multiLevelType w:val="multilevel"/>
    <w:tmpl w:val="BC04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188712145">
    <w:abstractNumId w:val="5"/>
  </w:num>
  <w:num w:numId="2" w16cid:durableId="1164127857">
    <w:abstractNumId w:val="4"/>
  </w:num>
  <w:num w:numId="3" w16cid:durableId="1628002214">
    <w:abstractNumId w:val="3"/>
  </w:num>
  <w:num w:numId="4" w16cid:durableId="108010935">
    <w:abstractNumId w:val="6"/>
  </w:num>
  <w:num w:numId="5" w16cid:durableId="45643454">
    <w:abstractNumId w:val="3"/>
  </w:num>
  <w:num w:numId="6" w16cid:durableId="1336222893">
    <w:abstractNumId w:val="0"/>
  </w:num>
  <w:num w:numId="7" w16cid:durableId="1701394433">
    <w:abstractNumId w:val="1"/>
  </w:num>
  <w:num w:numId="8" w16cid:durableId="1472795300">
    <w:abstractNumId w:val="2"/>
  </w:num>
  <w:num w:numId="9" w16cid:durableId="1513178326">
    <w:abstractNumId w:val="6"/>
  </w:num>
  <w:num w:numId="10" w16cid:durableId="303431712">
    <w:abstractNumId w:val="3"/>
    <w:lvlOverride w:ilvl="0">
      <w:startOverride w:val="1"/>
    </w:lvlOverride>
  </w:num>
  <w:num w:numId="11" w16cid:durableId="465709463">
    <w:abstractNumId w:val="5"/>
    <w:lvlOverride w:ilvl="0">
      <w:startOverride w:val="1"/>
    </w:lvlOverride>
  </w:num>
  <w:num w:numId="12" w16cid:durableId="587886419">
    <w:abstractNumId w:val="5"/>
    <w:lvlOverride w:ilvl="0">
      <w:startOverride w:val="1"/>
    </w:lvlOverride>
  </w:num>
  <w:num w:numId="13" w16cid:durableId="73282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6584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7773144">
    <w:abstractNumId w:val="0"/>
  </w:num>
  <w:num w:numId="16" w16cid:durableId="1562135927">
    <w:abstractNumId w:val="0"/>
  </w:num>
  <w:num w:numId="17" w16cid:durableId="1073116924">
    <w:abstractNumId w:val="5"/>
  </w:num>
  <w:num w:numId="18" w16cid:durableId="1754887338">
    <w:abstractNumId w:val="5"/>
  </w:num>
  <w:num w:numId="19" w16cid:durableId="1338536915">
    <w:abstractNumId w:val="0"/>
  </w:num>
  <w:num w:numId="20" w16cid:durableId="1091974146">
    <w:abstractNumId w:val="0"/>
  </w:num>
  <w:num w:numId="21" w16cid:durableId="561982500">
    <w:abstractNumId w:val="0"/>
  </w:num>
  <w:num w:numId="22" w16cid:durableId="1766027188">
    <w:abstractNumId w:val="5"/>
    <w:lvlOverride w:ilvl="0">
      <w:startOverride w:val="1"/>
    </w:lvlOverride>
  </w:num>
  <w:num w:numId="23" w16cid:durableId="1609508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4532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9591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A"/>
    <w:rsid w:val="00013F8F"/>
    <w:rsid w:val="0002016B"/>
    <w:rsid w:val="0002049F"/>
    <w:rsid w:val="0002555D"/>
    <w:rsid w:val="00032A13"/>
    <w:rsid w:val="00034E8E"/>
    <w:rsid w:val="00040177"/>
    <w:rsid w:val="00041216"/>
    <w:rsid w:val="00041CD3"/>
    <w:rsid w:val="0005514E"/>
    <w:rsid w:val="000655F8"/>
    <w:rsid w:val="00066F22"/>
    <w:rsid w:val="000747C7"/>
    <w:rsid w:val="00082033"/>
    <w:rsid w:val="000824F8"/>
    <w:rsid w:val="000831E7"/>
    <w:rsid w:val="00084594"/>
    <w:rsid w:val="000853FE"/>
    <w:rsid w:val="00091E94"/>
    <w:rsid w:val="0009213D"/>
    <w:rsid w:val="00092C6A"/>
    <w:rsid w:val="00095827"/>
    <w:rsid w:val="000B0BFB"/>
    <w:rsid w:val="000B1F40"/>
    <w:rsid w:val="000C7530"/>
    <w:rsid w:val="000D3329"/>
    <w:rsid w:val="000D47F8"/>
    <w:rsid w:val="000E07B9"/>
    <w:rsid w:val="000E5CF4"/>
    <w:rsid w:val="000F0CF8"/>
    <w:rsid w:val="000F16DD"/>
    <w:rsid w:val="00104E19"/>
    <w:rsid w:val="001178A9"/>
    <w:rsid w:val="00121AFE"/>
    <w:rsid w:val="00126D60"/>
    <w:rsid w:val="001356AA"/>
    <w:rsid w:val="001357E0"/>
    <w:rsid w:val="00137D76"/>
    <w:rsid w:val="00140DDE"/>
    <w:rsid w:val="001455DE"/>
    <w:rsid w:val="00145F75"/>
    <w:rsid w:val="001476DC"/>
    <w:rsid w:val="00150E43"/>
    <w:rsid w:val="00151C8C"/>
    <w:rsid w:val="00172234"/>
    <w:rsid w:val="0017354F"/>
    <w:rsid w:val="001762A3"/>
    <w:rsid w:val="00186B04"/>
    <w:rsid w:val="00190811"/>
    <w:rsid w:val="00191B14"/>
    <w:rsid w:val="00191C94"/>
    <w:rsid w:val="001978F3"/>
    <w:rsid w:val="001A0802"/>
    <w:rsid w:val="001A5413"/>
    <w:rsid w:val="001A59AC"/>
    <w:rsid w:val="001A60A3"/>
    <w:rsid w:val="001B021D"/>
    <w:rsid w:val="001B25AD"/>
    <w:rsid w:val="001B322C"/>
    <w:rsid w:val="001B6A12"/>
    <w:rsid w:val="001C2DC0"/>
    <w:rsid w:val="001E0B45"/>
    <w:rsid w:val="001E5CE6"/>
    <w:rsid w:val="001E7EF9"/>
    <w:rsid w:val="001F36F8"/>
    <w:rsid w:val="001F3A2B"/>
    <w:rsid w:val="00203D0F"/>
    <w:rsid w:val="00204FD4"/>
    <w:rsid w:val="00210040"/>
    <w:rsid w:val="00215081"/>
    <w:rsid w:val="00223152"/>
    <w:rsid w:val="00223A52"/>
    <w:rsid w:val="00226D99"/>
    <w:rsid w:val="00231566"/>
    <w:rsid w:val="00231D49"/>
    <w:rsid w:val="00240A35"/>
    <w:rsid w:val="0025115E"/>
    <w:rsid w:val="00253487"/>
    <w:rsid w:val="0025705E"/>
    <w:rsid w:val="002579D3"/>
    <w:rsid w:val="00260DC5"/>
    <w:rsid w:val="00265F4E"/>
    <w:rsid w:val="0026740B"/>
    <w:rsid w:val="00267F1B"/>
    <w:rsid w:val="002728B8"/>
    <w:rsid w:val="002779DD"/>
    <w:rsid w:val="00277F6C"/>
    <w:rsid w:val="00287F7F"/>
    <w:rsid w:val="002954B6"/>
    <w:rsid w:val="002A023F"/>
    <w:rsid w:val="002A0C93"/>
    <w:rsid w:val="002B0B0B"/>
    <w:rsid w:val="002B130A"/>
    <w:rsid w:val="002B3449"/>
    <w:rsid w:val="002B5BB0"/>
    <w:rsid w:val="002B6A85"/>
    <w:rsid w:val="002C5061"/>
    <w:rsid w:val="002E3A5D"/>
    <w:rsid w:val="002F18F3"/>
    <w:rsid w:val="002F4995"/>
    <w:rsid w:val="002F6F18"/>
    <w:rsid w:val="00300093"/>
    <w:rsid w:val="003003AB"/>
    <w:rsid w:val="003022D8"/>
    <w:rsid w:val="003162B2"/>
    <w:rsid w:val="003272D7"/>
    <w:rsid w:val="00331649"/>
    <w:rsid w:val="00347563"/>
    <w:rsid w:val="003508C4"/>
    <w:rsid w:val="003533A9"/>
    <w:rsid w:val="003547B5"/>
    <w:rsid w:val="0036004B"/>
    <w:rsid w:val="00364F96"/>
    <w:rsid w:val="00366EAA"/>
    <w:rsid w:val="0037124A"/>
    <w:rsid w:val="0037261F"/>
    <w:rsid w:val="00375331"/>
    <w:rsid w:val="0037785D"/>
    <w:rsid w:val="00381C7E"/>
    <w:rsid w:val="00383C5B"/>
    <w:rsid w:val="003867C7"/>
    <w:rsid w:val="003875B7"/>
    <w:rsid w:val="00390801"/>
    <w:rsid w:val="00391D7D"/>
    <w:rsid w:val="00391F2E"/>
    <w:rsid w:val="0039350D"/>
    <w:rsid w:val="003A19A9"/>
    <w:rsid w:val="003B22C3"/>
    <w:rsid w:val="003C39E6"/>
    <w:rsid w:val="003C7C71"/>
    <w:rsid w:val="003D0CF2"/>
    <w:rsid w:val="003D1454"/>
    <w:rsid w:val="003E07C4"/>
    <w:rsid w:val="003E1CAB"/>
    <w:rsid w:val="003E3592"/>
    <w:rsid w:val="003E3F09"/>
    <w:rsid w:val="003E7771"/>
    <w:rsid w:val="003F1255"/>
    <w:rsid w:val="00402291"/>
    <w:rsid w:val="004038C9"/>
    <w:rsid w:val="00403DE7"/>
    <w:rsid w:val="00416C66"/>
    <w:rsid w:val="00432BF8"/>
    <w:rsid w:val="00442AD2"/>
    <w:rsid w:val="0044339C"/>
    <w:rsid w:val="00444B9D"/>
    <w:rsid w:val="004465DF"/>
    <w:rsid w:val="0045199C"/>
    <w:rsid w:val="0046100F"/>
    <w:rsid w:val="0046645E"/>
    <w:rsid w:val="00480DDE"/>
    <w:rsid w:val="004906FE"/>
    <w:rsid w:val="0049157A"/>
    <w:rsid w:val="004932B5"/>
    <w:rsid w:val="004A0DEE"/>
    <w:rsid w:val="004B32AD"/>
    <w:rsid w:val="004B6E6D"/>
    <w:rsid w:val="004C3CFC"/>
    <w:rsid w:val="004D016B"/>
    <w:rsid w:val="004D4888"/>
    <w:rsid w:val="004D53CF"/>
    <w:rsid w:val="004E5B74"/>
    <w:rsid w:val="004F2C64"/>
    <w:rsid w:val="004F3BF5"/>
    <w:rsid w:val="00502471"/>
    <w:rsid w:val="00502D29"/>
    <w:rsid w:val="00507ED8"/>
    <w:rsid w:val="00510432"/>
    <w:rsid w:val="00512452"/>
    <w:rsid w:val="0051557E"/>
    <w:rsid w:val="00516B98"/>
    <w:rsid w:val="0052684A"/>
    <w:rsid w:val="00531627"/>
    <w:rsid w:val="005328BD"/>
    <w:rsid w:val="00535422"/>
    <w:rsid w:val="005378D5"/>
    <w:rsid w:val="00547F5E"/>
    <w:rsid w:val="005512CE"/>
    <w:rsid w:val="00551CCE"/>
    <w:rsid w:val="00555EC1"/>
    <w:rsid w:val="005561D6"/>
    <w:rsid w:val="005569D2"/>
    <w:rsid w:val="00556FBB"/>
    <w:rsid w:val="00563950"/>
    <w:rsid w:val="0057395F"/>
    <w:rsid w:val="005958D4"/>
    <w:rsid w:val="005A0F2A"/>
    <w:rsid w:val="005A17CE"/>
    <w:rsid w:val="005A229F"/>
    <w:rsid w:val="005A7462"/>
    <w:rsid w:val="005B0547"/>
    <w:rsid w:val="005B299E"/>
    <w:rsid w:val="005B3E0F"/>
    <w:rsid w:val="005C430D"/>
    <w:rsid w:val="005C6F12"/>
    <w:rsid w:val="005D0029"/>
    <w:rsid w:val="005D0887"/>
    <w:rsid w:val="005D0A8B"/>
    <w:rsid w:val="005D5FF2"/>
    <w:rsid w:val="005E4E61"/>
    <w:rsid w:val="005E6AD4"/>
    <w:rsid w:val="005F1E39"/>
    <w:rsid w:val="00605B4C"/>
    <w:rsid w:val="00606514"/>
    <w:rsid w:val="0060721C"/>
    <w:rsid w:val="006106AE"/>
    <w:rsid w:val="00612013"/>
    <w:rsid w:val="00613E98"/>
    <w:rsid w:val="00616A40"/>
    <w:rsid w:val="00626DEE"/>
    <w:rsid w:val="00642683"/>
    <w:rsid w:val="006568EE"/>
    <w:rsid w:val="00662ABB"/>
    <w:rsid w:val="0066405D"/>
    <w:rsid w:val="0067343D"/>
    <w:rsid w:val="00674317"/>
    <w:rsid w:val="00674C2D"/>
    <w:rsid w:val="006762F9"/>
    <w:rsid w:val="00683086"/>
    <w:rsid w:val="00686ED7"/>
    <w:rsid w:val="0069126C"/>
    <w:rsid w:val="006912BE"/>
    <w:rsid w:val="00693B1C"/>
    <w:rsid w:val="00696F33"/>
    <w:rsid w:val="006A2EA6"/>
    <w:rsid w:val="006A7ADE"/>
    <w:rsid w:val="006B1C4F"/>
    <w:rsid w:val="006B4C0D"/>
    <w:rsid w:val="006B5C8E"/>
    <w:rsid w:val="006C0742"/>
    <w:rsid w:val="006C5615"/>
    <w:rsid w:val="006C7DB2"/>
    <w:rsid w:val="006D2170"/>
    <w:rsid w:val="006D34C6"/>
    <w:rsid w:val="006E51D0"/>
    <w:rsid w:val="006E7D42"/>
    <w:rsid w:val="006F0F2F"/>
    <w:rsid w:val="006F4EBB"/>
    <w:rsid w:val="00701BA2"/>
    <w:rsid w:val="0070210B"/>
    <w:rsid w:val="00707FE1"/>
    <w:rsid w:val="00713904"/>
    <w:rsid w:val="00732210"/>
    <w:rsid w:val="00732303"/>
    <w:rsid w:val="007349D3"/>
    <w:rsid w:val="00743FB4"/>
    <w:rsid w:val="00745840"/>
    <w:rsid w:val="0075443F"/>
    <w:rsid w:val="0075779A"/>
    <w:rsid w:val="007603E7"/>
    <w:rsid w:val="0077270D"/>
    <w:rsid w:val="007753F9"/>
    <w:rsid w:val="00775C5D"/>
    <w:rsid w:val="00781AB6"/>
    <w:rsid w:val="0078506F"/>
    <w:rsid w:val="007922C9"/>
    <w:rsid w:val="00792984"/>
    <w:rsid w:val="007A0BC2"/>
    <w:rsid w:val="007A541A"/>
    <w:rsid w:val="007A5977"/>
    <w:rsid w:val="007A7E51"/>
    <w:rsid w:val="007D000F"/>
    <w:rsid w:val="007D0F59"/>
    <w:rsid w:val="007D7437"/>
    <w:rsid w:val="007E1C21"/>
    <w:rsid w:val="007E3B28"/>
    <w:rsid w:val="007E787F"/>
    <w:rsid w:val="007F3E03"/>
    <w:rsid w:val="007F3F85"/>
    <w:rsid w:val="00804A8F"/>
    <w:rsid w:val="0082186F"/>
    <w:rsid w:val="00821C5B"/>
    <w:rsid w:val="00825161"/>
    <w:rsid w:val="00825494"/>
    <w:rsid w:val="0082591C"/>
    <w:rsid w:val="00835375"/>
    <w:rsid w:val="008364E4"/>
    <w:rsid w:val="00840F0B"/>
    <w:rsid w:val="008447CC"/>
    <w:rsid w:val="0084675E"/>
    <w:rsid w:val="00861C84"/>
    <w:rsid w:val="0087478B"/>
    <w:rsid w:val="00891E40"/>
    <w:rsid w:val="008A6317"/>
    <w:rsid w:val="008A7262"/>
    <w:rsid w:val="008C1272"/>
    <w:rsid w:val="008C1E06"/>
    <w:rsid w:val="008C6C6C"/>
    <w:rsid w:val="008C7D67"/>
    <w:rsid w:val="008D0D9E"/>
    <w:rsid w:val="008D1DD3"/>
    <w:rsid w:val="008E114E"/>
    <w:rsid w:val="008E1F70"/>
    <w:rsid w:val="00901439"/>
    <w:rsid w:val="00901DE0"/>
    <w:rsid w:val="0090485F"/>
    <w:rsid w:val="00906897"/>
    <w:rsid w:val="00907802"/>
    <w:rsid w:val="0091381C"/>
    <w:rsid w:val="00921327"/>
    <w:rsid w:val="009232EA"/>
    <w:rsid w:val="00927498"/>
    <w:rsid w:val="009338F8"/>
    <w:rsid w:val="00936873"/>
    <w:rsid w:val="0094135B"/>
    <w:rsid w:val="009456C6"/>
    <w:rsid w:val="00953CA0"/>
    <w:rsid w:val="00956B1B"/>
    <w:rsid w:val="0095735A"/>
    <w:rsid w:val="00960EEB"/>
    <w:rsid w:val="00962401"/>
    <w:rsid w:val="00964DB0"/>
    <w:rsid w:val="00965507"/>
    <w:rsid w:val="00980418"/>
    <w:rsid w:val="00983375"/>
    <w:rsid w:val="00995873"/>
    <w:rsid w:val="009A659C"/>
    <w:rsid w:val="009B54A4"/>
    <w:rsid w:val="009C1D7D"/>
    <w:rsid w:val="009C3CFA"/>
    <w:rsid w:val="009D1AB5"/>
    <w:rsid w:val="009D5564"/>
    <w:rsid w:val="009D5B2A"/>
    <w:rsid w:val="009D651D"/>
    <w:rsid w:val="009D7341"/>
    <w:rsid w:val="009E2C78"/>
    <w:rsid w:val="009E4418"/>
    <w:rsid w:val="009E5EDF"/>
    <w:rsid w:val="009F2912"/>
    <w:rsid w:val="009F3D39"/>
    <w:rsid w:val="009F552B"/>
    <w:rsid w:val="00A1229B"/>
    <w:rsid w:val="00A15566"/>
    <w:rsid w:val="00A22096"/>
    <w:rsid w:val="00A246FC"/>
    <w:rsid w:val="00A24A81"/>
    <w:rsid w:val="00A2604E"/>
    <w:rsid w:val="00A31572"/>
    <w:rsid w:val="00A33E2B"/>
    <w:rsid w:val="00A364D3"/>
    <w:rsid w:val="00A40935"/>
    <w:rsid w:val="00A42261"/>
    <w:rsid w:val="00A501A6"/>
    <w:rsid w:val="00A50527"/>
    <w:rsid w:val="00A52CC4"/>
    <w:rsid w:val="00A55884"/>
    <w:rsid w:val="00A62ED5"/>
    <w:rsid w:val="00A66A2E"/>
    <w:rsid w:val="00A73C51"/>
    <w:rsid w:val="00A7420C"/>
    <w:rsid w:val="00A773B3"/>
    <w:rsid w:val="00A80598"/>
    <w:rsid w:val="00A86409"/>
    <w:rsid w:val="00AA02AD"/>
    <w:rsid w:val="00AC1059"/>
    <w:rsid w:val="00AC275B"/>
    <w:rsid w:val="00AC40A1"/>
    <w:rsid w:val="00AD451F"/>
    <w:rsid w:val="00AE0C4B"/>
    <w:rsid w:val="00AE1747"/>
    <w:rsid w:val="00AE2866"/>
    <w:rsid w:val="00AF2CD7"/>
    <w:rsid w:val="00B02B70"/>
    <w:rsid w:val="00B035C2"/>
    <w:rsid w:val="00B03D98"/>
    <w:rsid w:val="00B0628F"/>
    <w:rsid w:val="00B146FC"/>
    <w:rsid w:val="00B22560"/>
    <w:rsid w:val="00B22A94"/>
    <w:rsid w:val="00B23E3C"/>
    <w:rsid w:val="00B25016"/>
    <w:rsid w:val="00B27934"/>
    <w:rsid w:val="00B27F11"/>
    <w:rsid w:val="00B306A2"/>
    <w:rsid w:val="00B34067"/>
    <w:rsid w:val="00B473C6"/>
    <w:rsid w:val="00B47F47"/>
    <w:rsid w:val="00B82BC2"/>
    <w:rsid w:val="00B85212"/>
    <w:rsid w:val="00B874E9"/>
    <w:rsid w:val="00B9591D"/>
    <w:rsid w:val="00BA7F62"/>
    <w:rsid w:val="00BB1FA9"/>
    <w:rsid w:val="00BB4647"/>
    <w:rsid w:val="00BB5129"/>
    <w:rsid w:val="00BC4AC4"/>
    <w:rsid w:val="00BC6153"/>
    <w:rsid w:val="00BC716B"/>
    <w:rsid w:val="00BD5CEA"/>
    <w:rsid w:val="00BF2E4C"/>
    <w:rsid w:val="00BF4A23"/>
    <w:rsid w:val="00C16AC5"/>
    <w:rsid w:val="00C22FB4"/>
    <w:rsid w:val="00C25177"/>
    <w:rsid w:val="00C30E35"/>
    <w:rsid w:val="00C31AD5"/>
    <w:rsid w:val="00C32180"/>
    <w:rsid w:val="00C37C1A"/>
    <w:rsid w:val="00C478D7"/>
    <w:rsid w:val="00C47CC0"/>
    <w:rsid w:val="00C509B8"/>
    <w:rsid w:val="00C54A83"/>
    <w:rsid w:val="00C63CD2"/>
    <w:rsid w:val="00C71311"/>
    <w:rsid w:val="00C76A62"/>
    <w:rsid w:val="00C849C7"/>
    <w:rsid w:val="00C94B1B"/>
    <w:rsid w:val="00C97D94"/>
    <w:rsid w:val="00CA6F2D"/>
    <w:rsid w:val="00CA73D0"/>
    <w:rsid w:val="00CB02E6"/>
    <w:rsid w:val="00CB48BC"/>
    <w:rsid w:val="00CB5371"/>
    <w:rsid w:val="00CB5E8D"/>
    <w:rsid w:val="00CC60CE"/>
    <w:rsid w:val="00CD320A"/>
    <w:rsid w:val="00CE14AD"/>
    <w:rsid w:val="00CF4114"/>
    <w:rsid w:val="00D01102"/>
    <w:rsid w:val="00D07338"/>
    <w:rsid w:val="00D1126F"/>
    <w:rsid w:val="00D11491"/>
    <w:rsid w:val="00D15900"/>
    <w:rsid w:val="00D2171F"/>
    <w:rsid w:val="00D427B1"/>
    <w:rsid w:val="00D5789A"/>
    <w:rsid w:val="00D61757"/>
    <w:rsid w:val="00D6538A"/>
    <w:rsid w:val="00D71235"/>
    <w:rsid w:val="00D72B25"/>
    <w:rsid w:val="00D922CD"/>
    <w:rsid w:val="00D95258"/>
    <w:rsid w:val="00D958F4"/>
    <w:rsid w:val="00DA5846"/>
    <w:rsid w:val="00DA5997"/>
    <w:rsid w:val="00DC2DC1"/>
    <w:rsid w:val="00DC4F58"/>
    <w:rsid w:val="00DD3132"/>
    <w:rsid w:val="00DD542C"/>
    <w:rsid w:val="00DD7205"/>
    <w:rsid w:val="00DE0618"/>
    <w:rsid w:val="00DE1B0F"/>
    <w:rsid w:val="00DE4FC9"/>
    <w:rsid w:val="00DE6107"/>
    <w:rsid w:val="00DF0012"/>
    <w:rsid w:val="00DF32E3"/>
    <w:rsid w:val="00DF6B32"/>
    <w:rsid w:val="00E00382"/>
    <w:rsid w:val="00E01A8F"/>
    <w:rsid w:val="00E0488E"/>
    <w:rsid w:val="00E0497D"/>
    <w:rsid w:val="00E0604A"/>
    <w:rsid w:val="00E0696B"/>
    <w:rsid w:val="00E106E9"/>
    <w:rsid w:val="00E127F5"/>
    <w:rsid w:val="00E16662"/>
    <w:rsid w:val="00E418DB"/>
    <w:rsid w:val="00E434B7"/>
    <w:rsid w:val="00E46090"/>
    <w:rsid w:val="00E47BD5"/>
    <w:rsid w:val="00E51A70"/>
    <w:rsid w:val="00E53D98"/>
    <w:rsid w:val="00E67A6B"/>
    <w:rsid w:val="00E709F2"/>
    <w:rsid w:val="00E733EA"/>
    <w:rsid w:val="00E757F2"/>
    <w:rsid w:val="00E7683E"/>
    <w:rsid w:val="00E76BC5"/>
    <w:rsid w:val="00E778D0"/>
    <w:rsid w:val="00E8308F"/>
    <w:rsid w:val="00E869E5"/>
    <w:rsid w:val="00E87E8E"/>
    <w:rsid w:val="00EA1AEF"/>
    <w:rsid w:val="00EA1CBE"/>
    <w:rsid w:val="00EA3F33"/>
    <w:rsid w:val="00EA4D29"/>
    <w:rsid w:val="00EA704F"/>
    <w:rsid w:val="00EA7C92"/>
    <w:rsid w:val="00EB314E"/>
    <w:rsid w:val="00EB3E1A"/>
    <w:rsid w:val="00EB579B"/>
    <w:rsid w:val="00EC4135"/>
    <w:rsid w:val="00ED2A4A"/>
    <w:rsid w:val="00ED50B1"/>
    <w:rsid w:val="00EE1219"/>
    <w:rsid w:val="00EE5E36"/>
    <w:rsid w:val="00EE6E28"/>
    <w:rsid w:val="00EF0FC3"/>
    <w:rsid w:val="00EF5F20"/>
    <w:rsid w:val="00EF6A32"/>
    <w:rsid w:val="00F02A7B"/>
    <w:rsid w:val="00F132B0"/>
    <w:rsid w:val="00F15F94"/>
    <w:rsid w:val="00F22E8C"/>
    <w:rsid w:val="00F33E40"/>
    <w:rsid w:val="00F41705"/>
    <w:rsid w:val="00F41C5D"/>
    <w:rsid w:val="00F42DB6"/>
    <w:rsid w:val="00F44D96"/>
    <w:rsid w:val="00F477FE"/>
    <w:rsid w:val="00F47814"/>
    <w:rsid w:val="00F51F57"/>
    <w:rsid w:val="00F61F15"/>
    <w:rsid w:val="00F62CD9"/>
    <w:rsid w:val="00F66157"/>
    <w:rsid w:val="00F66CF4"/>
    <w:rsid w:val="00F72704"/>
    <w:rsid w:val="00F72F79"/>
    <w:rsid w:val="00F73339"/>
    <w:rsid w:val="00F75F08"/>
    <w:rsid w:val="00F846EC"/>
    <w:rsid w:val="00F85214"/>
    <w:rsid w:val="00F903E0"/>
    <w:rsid w:val="00F95B38"/>
    <w:rsid w:val="00FA0A18"/>
    <w:rsid w:val="00FA609E"/>
    <w:rsid w:val="00FB171F"/>
    <w:rsid w:val="00FC2E69"/>
    <w:rsid w:val="00FE3F1E"/>
    <w:rsid w:val="00FE6883"/>
    <w:rsid w:val="00FE7243"/>
    <w:rsid w:val="00FF0AD8"/>
    <w:rsid w:val="01616468"/>
    <w:rsid w:val="01B41498"/>
    <w:rsid w:val="01C0ABE4"/>
    <w:rsid w:val="01CC02CB"/>
    <w:rsid w:val="02D8E75B"/>
    <w:rsid w:val="02ED8C8E"/>
    <w:rsid w:val="03DC518E"/>
    <w:rsid w:val="041ACD15"/>
    <w:rsid w:val="0499052A"/>
    <w:rsid w:val="051B3853"/>
    <w:rsid w:val="05B62872"/>
    <w:rsid w:val="05D3306F"/>
    <w:rsid w:val="0634D58B"/>
    <w:rsid w:val="0AE24430"/>
    <w:rsid w:val="0B472269"/>
    <w:rsid w:val="0CF7C3B7"/>
    <w:rsid w:val="0D527D71"/>
    <w:rsid w:val="0E768134"/>
    <w:rsid w:val="109F9877"/>
    <w:rsid w:val="10A2FF85"/>
    <w:rsid w:val="12F1E943"/>
    <w:rsid w:val="13C9EA3B"/>
    <w:rsid w:val="148798D4"/>
    <w:rsid w:val="14E7564F"/>
    <w:rsid w:val="1624A2BD"/>
    <w:rsid w:val="17BF3996"/>
    <w:rsid w:val="181EF711"/>
    <w:rsid w:val="19631AE1"/>
    <w:rsid w:val="199E6D4F"/>
    <w:rsid w:val="1A2E7BFD"/>
    <w:rsid w:val="1A88D289"/>
    <w:rsid w:val="1B017318"/>
    <w:rsid w:val="1D99BD40"/>
    <w:rsid w:val="1EAF6EC6"/>
    <w:rsid w:val="208BCF9B"/>
    <w:rsid w:val="20BE0E6E"/>
    <w:rsid w:val="2338EB07"/>
    <w:rsid w:val="24999303"/>
    <w:rsid w:val="266FF451"/>
    <w:rsid w:val="2731CF50"/>
    <w:rsid w:val="27675591"/>
    <w:rsid w:val="2A7FB740"/>
    <w:rsid w:val="2BE9963B"/>
    <w:rsid w:val="2BFA50D4"/>
    <w:rsid w:val="2C42B43A"/>
    <w:rsid w:val="2CA2ACAA"/>
    <w:rsid w:val="2EB04AEE"/>
    <w:rsid w:val="2FAAD673"/>
    <w:rsid w:val="30662A69"/>
    <w:rsid w:val="30EEF8C4"/>
    <w:rsid w:val="31E7E974"/>
    <w:rsid w:val="32B1F5BE"/>
    <w:rsid w:val="32B697B7"/>
    <w:rsid w:val="33922F67"/>
    <w:rsid w:val="343A040F"/>
    <w:rsid w:val="3942A8F1"/>
    <w:rsid w:val="3B56E89C"/>
    <w:rsid w:val="3BDAE22D"/>
    <w:rsid w:val="3C7EB02E"/>
    <w:rsid w:val="3DC2BB32"/>
    <w:rsid w:val="3E0137E4"/>
    <w:rsid w:val="3E53891F"/>
    <w:rsid w:val="3F3D4ACA"/>
    <w:rsid w:val="3F6F3A2C"/>
    <w:rsid w:val="42200C1A"/>
    <w:rsid w:val="43530D54"/>
    <w:rsid w:val="43DDE5A2"/>
    <w:rsid w:val="44707968"/>
    <w:rsid w:val="451757E6"/>
    <w:rsid w:val="45432678"/>
    <w:rsid w:val="45E691ED"/>
    <w:rsid w:val="465011C8"/>
    <w:rsid w:val="47195567"/>
    <w:rsid w:val="473AA90A"/>
    <w:rsid w:val="47CC4F50"/>
    <w:rsid w:val="48402C4A"/>
    <w:rsid w:val="484EF8A8"/>
    <w:rsid w:val="49CD2F69"/>
    <w:rsid w:val="4AF1AE84"/>
    <w:rsid w:val="4B3477C3"/>
    <w:rsid w:val="4BECC68A"/>
    <w:rsid w:val="4D04D02B"/>
    <w:rsid w:val="4D48982A"/>
    <w:rsid w:val="4D541185"/>
    <w:rsid w:val="4DE0CC82"/>
    <w:rsid w:val="4DE23DD5"/>
    <w:rsid w:val="4F262DB4"/>
    <w:rsid w:val="4F7C9CE3"/>
    <w:rsid w:val="4F7E0E36"/>
    <w:rsid w:val="51186D44"/>
    <w:rsid w:val="53F6E78A"/>
    <w:rsid w:val="5643A3C4"/>
    <w:rsid w:val="56F59131"/>
    <w:rsid w:val="5C0DD6CF"/>
    <w:rsid w:val="5C72E687"/>
    <w:rsid w:val="5C94BEF8"/>
    <w:rsid w:val="5D3240B5"/>
    <w:rsid w:val="5E59A224"/>
    <w:rsid w:val="5EA283CA"/>
    <w:rsid w:val="5FAEF88C"/>
    <w:rsid w:val="5FEE4F48"/>
    <w:rsid w:val="619142E6"/>
    <w:rsid w:val="6264126A"/>
    <w:rsid w:val="62F5AA11"/>
    <w:rsid w:val="640DC3A3"/>
    <w:rsid w:val="69384132"/>
    <w:rsid w:val="69429D25"/>
    <w:rsid w:val="69937490"/>
    <w:rsid w:val="69D07FC9"/>
    <w:rsid w:val="6A2D025F"/>
    <w:rsid w:val="6D4BDE4B"/>
    <w:rsid w:val="6E539ACC"/>
    <w:rsid w:val="71881950"/>
    <w:rsid w:val="72381444"/>
    <w:rsid w:val="739E5E64"/>
    <w:rsid w:val="753517EF"/>
    <w:rsid w:val="757BBDF9"/>
    <w:rsid w:val="759AB82F"/>
    <w:rsid w:val="7607F7D0"/>
    <w:rsid w:val="761EB1C0"/>
    <w:rsid w:val="76F58318"/>
    <w:rsid w:val="77677789"/>
    <w:rsid w:val="78A6578E"/>
    <w:rsid w:val="78F69F9F"/>
    <w:rsid w:val="7A47A738"/>
    <w:rsid w:val="7A555ABF"/>
    <w:rsid w:val="7B1CDA02"/>
    <w:rsid w:val="7BCFEFE1"/>
    <w:rsid w:val="7CD2B97D"/>
    <w:rsid w:val="7DAFE1AE"/>
    <w:rsid w:val="7E45473E"/>
    <w:rsid w:val="7F475BF1"/>
    <w:rsid w:val="7FE6D4FF"/>
    <w:rsid w:val="7FF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BD25"/>
  <w15:chartTrackingRefBased/>
  <w15:docId w15:val="{F252589F-4A72-4697-9883-8A77FB3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D5"/>
    <w:pPr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D5C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BD5CEA"/>
  </w:style>
  <w:style w:type="character" w:customStyle="1" w:styleId="normaltextrun">
    <w:name w:val="normaltextrun"/>
    <w:basedOn w:val="Policepardfaut"/>
    <w:rsid w:val="00BD5CEA"/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8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8B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04A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1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115E"/>
  </w:style>
  <w:style w:type="paragraph" w:styleId="Pieddepage">
    <w:name w:val="footer"/>
    <w:basedOn w:val="Normal"/>
    <w:link w:val="PieddepageCar"/>
    <w:uiPriority w:val="99"/>
    <w:unhideWhenUsed/>
    <w:rsid w:val="00251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115E"/>
  </w:style>
  <w:style w:type="paragraph" w:customStyle="1" w:styleId="Style1">
    <w:name w:val="Style1"/>
    <w:basedOn w:val="Paragraphedeliste"/>
    <w:link w:val="Style1Car"/>
    <w:qFormat/>
    <w:rsid w:val="004D53CF"/>
    <w:pPr>
      <w:numPr>
        <w:numId w:val="22"/>
      </w:numPr>
      <w:spacing w:before="120" w:after="120"/>
      <w:contextualSpacing w:val="0"/>
      <w:jc w:val="both"/>
    </w:pPr>
    <w:rPr>
      <w:b/>
      <w:bCs/>
      <w:sz w:val="24"/>
      <w:szCs w:val="20"/>
    </w:rPr>
  </w:style>
  <w:style w:type="character" w:customStyle="1" w:styleId="Style1Car">
    <w:name w:val="Style1 Car"/>
    <w:basedOn w:val="Policepardfaut"/>
    <w:link w:val="Style1"/>
    <w:rsid w:val="004D53CF"/>
    <w:rPr>
      <w:rFonts w:ascii="Arial" w:hAnsi="Arial" w:cs="Arial"/>
      <w:b/>
      <w:bCs/>
      <w:sz w:val="24"/>
      <w:szCs w:val="20"/>
    </w:rPr>
  </w:style>
  <w:style w:type="paragraph" w:customStyle="1" w:styleId="Style2">
    <w:name w:val="Style2"/>
    <w:basedOn w:val="Style1"/>
    <w:link w:val="Style2Car"/>
    <w:qFormat/>
    <w:rsid w:val="00C30E35"/>
    <w:pPr>
      <w:numPr>
        <w:numId w:val="23"/>
      </w:numPr>
    </w:pPr>
    <w:rPr>
      <w:sz w:val="22"/>
      <w:u w:val="single"/>
    </w:rPr>
  </w:style>
  <w:style w:type="character" w:customStyle="1" w:styleId="Style2Car">
    <w:name w:val="Style2 Car"/>
    <w:basedOn w:val="Style1Car"/>
    <w:link w:val="Style2"/>
    <w:rsid w:val="00C30E35"/>
    <w:rPr>
      <w:rFonts w:ascii="Arial" w:hAnsi="Arial" w:cs="Arial"/>
      <w:b/>
      <w:bCs/>
      <w:sz w:val="24"/>
      <w:szCs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95873"/>
    <w:pPr>
      <w:jc w:val="center"/>
    </w:pPr>
    <w:rPr>
      <w:b/>
      <w:bCs/>
      <w:caps/>
      <w:color w:val="0096DE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995873"/>
    <w:rPr>
      <w:rFonts w:ascii="Arial" w:hAnsi="Arial" w:cs="Arial"/>
      <w:b/>
      <w:bCs/>
      <w:caps/>
      <w:color w:val="0096DE"/>
      <w:sz w:val="36"/>
      <w:szCs w:val="36"/>
    </w:rPr>
  </w:style>
  <w:style w:type="character" w:styleId="Accentuationintense">
    <w:name w:val="Intense Emphasis"/>
    <w:basedOn w:val="Policepardfaut"/>
    <w:uiPriority w:val="21"/>
    <w:qFormat/>
    <w:rsid w:val="00BF4A23"/>
    <w:rPr>
      <w:i/>
      <w:iCs/>
      <w:color w:val="4472C4" w:themeColor="accent1"/>
    </w:rPr>
  </w:style>
  <w:style w:type="paragraph" w:styleId="Rvision">
    <w:name w:val="Revision"/>
    <w:hidden/>
    <w:uiPriority w:val="99"/>
    <w:semiHidden/>
    <w:rsid w:val="009D651D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d126e3-76d0-4457-b4e8-5bf8ccea2961">
      <UserInfo>
        <DisplayName>Jérôme TARLIN</DisplayName>
        <AccountId>702</AccountId>
        <AccountType/>
      </UserInfo>
      <UserInfo>
        <DisplayName>Camille VACOSSIN</DisplayName>
        <AccountId>21</AccountId>
        <AccountType/>
      </UserInfo>
      <UserInfo>
        <DisplayName>Alexandra GUILLEMINOT</DisplayName>
        <AccountId>1504</AccountId>
        <AccountType/>
      </UserInfo>
    </SharedWithUsers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6" ma:contentTypeDescription="Crée un document." ma:contentTypeScope="" ma:versionID="67e1994132e8b823d1080e2f74a7a13a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0d221e443b59e6485cd42479882f5e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3FFE4-99C0-4AF8-8D57-9417F3F295DB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customXml/itemProps2.xml><?xml version="1.0" encoding="utf-8"?>
<ds:datastoreItem xmlns:ds="http://schemas.openxmlformats.org/officeDocument/2006/customXml" ds:itemID="{D367FA78-98BE-435A-B586-ED296FCD1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13C61-8A5E-4789-A972-87C74C440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80490-6A70-4B0E-B5C5-B53AC9F9C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BATTOUE</dc:creator>
  <cp:keywords/>
  <dc:description/>
  <cp:lastModifiedBy>Damien GALLET</cp:lastModifiedBy>
  <cp:revision>102</cp:revision>
  <cp:lastPrinted>2022-03-14T17:16:00Z</cp:lastPrinted>
  <dcterms:created xsi:type="dcterms:W3CDTF">2022-06-23T01:07:00Z</dcterms:created>
  <dcterms:modified xsi:type="dcterms:W3CDTF">2022-07-15T17:17:00Z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