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67CE" w14:textId="77777777" w:rsidR="00F72A83" w:rsidRDefault="00F72A83" w:rsidP="00F72A83">
      <w:pPr>
        <w:spacing w:after="0"/>
        <w:rPr>
          <w:rFonts w:ascii="Arial" w:hAnsi="Arial" w:cs="Arial"/>
          <w:bCs/>
        </w:rPr>
      </w:pPr>
    </w:p>
    <w:p w14:paraId="28DB0A0D" w14:textId="77777777" w:rsidR="001B72C9" w:rsidRPr="001B72C9" w:rsidRDefault="001B72C9" w:rsidP="00F72A83">
      <w:pPr>
        <w:spacing w:after="0"/>
        <w:rPr>
          <w:rFonts w:ascii="Arial" w:hAnsi="Arial" w:cs="Arial"/>
          <w:b/>
        </w:rPr>
      </w:pPr>
      <w:r w:rsidRPr="001B72C9">
        <w:rPr>
          <w:rFonts w:ascii="Arial" w:hAnsi="Arial" w:cs="Arial"/>
          <w:b/>
        </w:rPr>
        <w:t>Direction administrative et financière</w:t>
      </w:r>
    </w:p>
    <w:p w14:paraId="761D61BF" w14:textId="77777777" w:rsidR="001B72C9" w:rsidRPr="00F72A83" w:rsidRDefault="001B72C9" w:rsidP="00F72A83">
      <w:pPr>
        <w:spacing w:after="0"/>
        <w:rPr>
          <w:rFonts w:ascii="Arial" w:hAnsi="Arial" w:cs="Arial"/>
          <w:bCs/>
        </w:rPr>
      </w:pPr>
    </w:p>
    <w:p w14:paraId="603BD219" w14:textId="77777777" w:rsidR="00C940A3" w:rsidRPr="00C940A3" w:rsidRDefault="00541957" w:rsidP="00C940A3">
      <w:pPr>
        <w:jc w:val="center"/>
        <w:rPr>
          <w:b/>
          <w:bCs/>
          <w:color w:val="2F5496" w:themeColor="accent1" w:themeShade="BF"/>
          <w:sz w:val="32"/>
          <w:szCs w:val="32"/>
        </w:rPr>
      </w:pPr>
      <w:r w:rsidRPr="00C940A3">
        <w:rPr>
          <w:b/>
          <w:bCs/>
          <w:color w:val="2F5496" w:themeColor="accent1" w:themeShade="BF"/>
          <w:sz w:val="32"/>
          <w:szCs w:val="32"/>
        </w:rPr>
        <w:t>CAHIER DES CHARGES VALANT ACTE D’ENGAGEMENT</w:t>
      </w:r>
    </w:p>
    <w:p w14:paraId="4FDA319C" w14:textId="293132B0" w:rsidR="00C940A3" w:rsidRDefault="0015525E" w:rsidP="00914F91">
      <w:pPr>
        <w:ind w:left="1134" w:hanging="425"/>
        <w:rPr>
          <w:color w:val="2F5496" w:themeColor="accent1" w:themeShade="BF"/>
          <w:sz w:val="24"/>
          <w:szCs w:val="24"/>
        </w:rPr>
      </w:pPr>
      <w:sdt>
        <w:sdtPr>
          <w:rPr>
            <w:color w:val="2F5496" w:themeColor="accent1" w:themeShade="BF"/>
            <w:sz w:val="24"/>
            <w:szCs w:val="24"/>
          </w:rPr>
          <w:id w:val="19515025"/>
          <w14:checkbox>
            <w14:checked w14:val="1"/>
            <w14:checkedState w14:val="2612" w14:font="MS Gothic"/>
            <w14:uncheckedState w14:val="2610" w14:font="MS Gothic"/>
          </w14:checkbox>
        </w:sdtPr>
        <w:sdtEndPr/>
        <w:sdtContent>
          <w:r w:rsidR="00337053">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r w:rsidR="00541957" w:rsidRPr="00C940A3">
        <w:rPr>
          <w:color w:val="2F5496" w:themeColor="accent1" w:themeShade="BF"/>
          <w:sz w:val="24"/>
          <w:szCs w:val="24"/>
        </w:rPr>
        <w:t>procédure adaptée (art. L. 2123-1, R2123-1 1° (inférieur seuils) ou 2° (« petits lots ») CCP)</w:t>
      </w:r>
    </w:p>
    <w:p w14:paraId="00AE1035" w14:textId="4059B2C3" w:rsidR="00541957" w:rsidRPr="00C940A3" w:rsidRDefault="0015525E" w:rsidP="00914F91">
      <w:pPr>
        <w:ind w:left="1134" w:hanging="425"/>
        <w:rPr>
          <w:color w:val="2F5496" w:themeColor="accent1" w:themeShade="BF"/>
        </w:rPr>
      </w:pPr>
      <w:sdt>
        <w:sdtPr>
          <w:rPr>
            <w:color w:val="2F5496" w:themeColor="accent1" w:themeShade="BF"/>
            <w:sz w:val="24"/>
            <w:szCs w:val="24"/>
          </w:rPr>
          <w:id w:val="-889029579"/>
          <w14:checkbox>
            <w14:checked w14:val="0"/>
            <w14:checkedState w14:val="2612" w14:font="MS Gothic"/>
            <w14:uncheckedState w14:val="2610" w14:font="MS Gothic"/>
          </w14:checkbox>
        </w:sdtPr>
        <w:sdtEndPr/>
        <w:sdtContent>
          <w:r w:rsidR="00337053">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r w:rsidR="00541957" w:rsidRPr="00C940A3">
        <w:rPr>
          <w:color w:val="2F5496" w:themeColor="accent1" w:themeShade="BF"/>
          <w:sz w:val="24"/>
          <w:szCs w:val="24"/>
        </w:rPr>
        <w:t>marché sans publicité sans mise en concurrence (art. R. 2122-8 CCP (marché inférieur à 40 K€HT) ou art. R. 2122-3 CCP (« exclusivité » ou raisons techniques))</w:t>
      </w:r>
    </w:p>
    <w:p w14:paraId="30B06F43" w14:textId="77777777" w:rsidR="00F72A83" w:rsidRDefault="00F72A83" w:rsidP="00F2011A">
      <w:pPr>
        <w:spacing w:after="0"/>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C70ED4" w:rsidRPr="00C7078A" w14:paraId="2FE8F8A3" w14:textId="77777777" w:rsidTr="00914F91">
        <w:tc>
          <w:tcPr>
            <w:tcW w:w="4106" w:type="dxa"/>
          </w:tcPr>
          <w:p w14:paraId="7BA9250B" w14:textId="77777777" w:rsidR="00C70ED4" w:rsidRPr="00C7078A" w:rsidRDefault="00C70ED4" w:rsidP="00F2011A">
            <w:pPr>
              <w:rPr>
                <w:rFonts w:ascii="Arial" w:hAnsi="Arial" w:cs="Arial"/>
                <w:sz w:val="22"/>
                <w:szCs w:val="22"/>
              </w:rPr>
            </w:pPr>
            <w:r w:rsidRPr="00C7078A">
              <w:rPr>
                <w:rFonts w:ascii="Arial" w:hAnsi="Arial" w:cs="Arial"/>
                <w:sz w:val="22"/>
                <w:szCs w:val="22"/>
              </w:rPr>
              <w:t>Interlocuteur Direction</w:t>
            </w:r>
          </w:p>
        </w:tc>
        <w:tc>
          <w:tcPr>
            <w:tcW w:w="6095" w:type="dxa"/>
          </w:tcPr>
          <w:p w14:paraId="22FF1C2F" w14:textId="71A75D9B" w:rsidR="00C70ED4" w:rsidRPr="00C7078A" w:rsidRDefault="0015525E" w:rsidP="00F2011A">
            <w:pPr>
              <w:rPr>
                <w:rFonts w:ascii="Arial" w:hAnsi="Arial" w:cs="Arial"/>
                <w:sz w:val="22"/>
                <w:szCs w:val="22"/>
              </w:rPr>
            </w:pPr>
            <w:sdt>
              <w:sdtPr>
                <w:rPr>
                  <w:rStyle w:val="remplissageformulaire"/>
                </w:rPr>
                <w:id w:val="544187127"/>
                <w:placeholder>
                  <w:docPart w:val="DE78D8A85DBF403C992E2FC3917BCAA1"/>
                </w:placeholder>
                <w:text/>
              </w:sdtPr>
              <w:sdtEndPr>
                <w:rPr>
                  <w:rStyle w:val="remplissageformulaire"/>
                </w:rPr>
              </w:sdtEndPr>
              <w:sdtContent>
                <w:r w:rsidR="00000314" w:rsidRPr="00000314">
                  <w:rPr>
                    <w:rStyle w:val="remplissageformulaire"/>
                  </w:rPr>
                  <w:t>Aurélie GAVOILLE</w:t>
                </w:r>
                <w:r w:rsidR="00000314" w:rsidRPr="00000314">
                  <w:rPr>
                    <w:rStyle w:val="remplissageformulaire"/>
                    <w:rFonts w:ascii="Cambria Math" w:hAnsi="Cambria Math" w:cs="Cambria Math"/>
                  </w:rPr>
                  <w:t>‐</w:t>
                </w:r>
                <w:r w:rsidR="00000314" w:rsidRPr="00000314">
                  <w:rPr>
                    <w:rStyle w:val="remplissageformulaire"/>
                  </w:rPr>
                  <w:t>ALIX</w:t>
                </w:r>
              </w:sdtContent>
            </w:sdt>
          </w:p>
        </w:tc>
      </w:tr>
      <w:tr w:rsidR="00C70ED4" w:rsidRPr="00C7078A" w14:paraId="1739DE7A" w14:textId="77777777" w:rsidTr="00914F91">
        <w:tc>
          <w:tcPr>
            <w:tcW w:w="4106" w:type="dxa"/>
          </w:tcPr>
          <w:p w14:paraId="17975C96" w14:textId="77777777" w:rsidR="00C70ED4" w:rsidRPr="00C7078A" w:rsidRDefault="00C70ED4" w:rsidP="00F2011A">
            <w:pPr>
              <w:rPr>
                <w:rFonts w:ascii="Arial" w:hAnsi="Arial" w:cs="Arial"/>
                <w:sz w:val="22"/>
                <w:szCs w:val="22"/>
              </w:rPr>
            </w:pPr>
            <w:r w:rsidRPr="00C7078A">
              <w:rPr>
                <w:rFonts w:ascii="Arial" w:hAnsi="Arial" w:cs="Arial"/>
                <w:sz w:val="22"/>
                <w:szCs w:val="22"/>
              </w:rPr>
              <w:t>Courriel interlocuteur</w:t>
            </w:r>
          </w:p>
        </w:tc>
        <w:tc>
          <w:tcPr>
            <w:tcW w:w="6095" w:type="dxa"/>
          </w:tcPr>
          <w:p w14:paraId="24C79207" w14:textId="2DBB810A" w:rsidR="00C70ED4" w:rsidRPr="00C7078A" w:rsidRDefault="0015525E" w:rsidP="00F2011A">
            <w:pPr>
              <w:rPr>
                <w:rFonts w:ascii="Arial" w:hAnsi="Arial" w:cs="Arial"/>
                <w:sz w:val="22"/>
                <w:szCs w:val="22"/>
              </w:rPr>
            </w:pPr>
            <w:sdt>
              <w:sdtPr>
                <w:rPr>
                  <w:rStyle w:val="remplissageformulaire"/>
                </w:rPr>
                <w:id w:val="1488132263"/>
                <w:placeholder>
                  <w:docPart w:val="D6F1CBC28F704112A370B10B8E2C8DB9"/>
                </w:placeholder>
                <w:text/>
              </w:sdtPr>
              <w:sdtEndPr>
                <w:rPr>
                  <w:rStyle w:val="remplissageformulaire"/>
                </w:rPr>
              </w:sdtEndPr>
              <w:sdtContent>
                <w:r w:rsidR="00ED4A18" w:rsidRPr="00ED4A18">
                  <w:rPr>
                    <w:rStyle w:val="remplissageformulaire"/>
                  </w:rPr>
                  <w:t>aurelie.gavoille-alix</w:t>
                </w:r>
              </w:sdtContent>
            </w:sdt>
            <w:r w:rsidR="0067787F">
              <w:rPr>
                <w:rFonts w:ascii="Arial" w:hAnsi="Arial" w:cs="Arial"/>
                <w:sz w:val="22"/>
                <w:szCs w:val="22"/>
              </w:rPr>
              <w:t xml:space="preserve">@auvergnerhonealpes-orientation.fr </w:t>
            </w:r>
          </w:p>
        </w:tc>
      </w:tr>
    </w:tbl>
    <w:p w14:paraId="236FEB85" w14:textId="77777777" w:rsidR="00C70ED4" w:rsidRPr="00C7078A" w:rsidRDefault="00C70ED4" w:rsidP="00F2011A">
      <w:pPr>
        <w:rPr>
          <w:rFonts w:ascii="Arial" w:hAnsi="Arial" w:cs="Arial"/>
        </w:rPr>
      </w:pPr>
    </w:p>
    <w:tbl>
      <w:tblPr>
        <w:tblStyle w:val="Grilledutableau"/>
        <w:tblW w:w="10201" w:type="dxa"/>
        <w:tblLook w:val="04A0" w:firstRow="1" w:lastRow="0" w:firstColumn="1" w:lastColumn="0" w:noHBand="0" w:noVBand="1"/>
      </w:tblPr>
      <w:tblGrid>
        <w:gridCol w:w="4106"/>
        <w:gridCol w:w="6095"/>
      </w:tblGrid>
      <w:tr w:rsidR="00C70ED4" w:rsidRPr="00C7078A" w14:paraId="723CB2D2" w14:textId="77777777" w:rsidTr="00914F91">
        <w:tc>
          <w:tcPr>
            <w:tcW w:w="4106" w:type="dxa"/>
          </w:tcPr>
          <w:p w14:paraId="17AB0118" w14:textId="77777777" w:rsidR="00C70ED4" w:rsidRPr="00200F7B" w:rsidRDefault="00C70ED4" w:rsidP="00F2011A">
            <w:pPr>
              <w:rPr>
                <w:rFonts w:ascii="Arial" w:hAnsi="Arial" w:cs="Arial"/>
              </w:rPr>
            </w:pPr>
            <w:r w:rsidRPr="00200F7B">
              <w:rPr>
                <w:rFonts w:ascii="Arial" w:hAnsi="Arial" w:cs="Arial"/>
              </w:rPr>
              <w:t>Nom</w:t>
            </w:r>
          </w:p>
        </w:tc>
        <w:tc>
          <w:tcPr>
            <w:tcW w:w="6095" w:type="dxa"/>
          </w:tcPr>
          <w:p w14:paraId="1655BCE7" w14:textId="25F5C5E3" w:rsidR="00C70ED4" w:rsidRPr="00C7078A" w:rsidRDefault="0015525E" w:rsidP="00F2011A">
            <w:pPr>
              <w:rPr>
                <w:rFonts w:ascii="Arial" w:hAnsi="Arial" w:cs="Arial"/>
                <w:noProof/>
              </w:rPr>
            </w:pPr>
            <w:sdt>
              <w:sdtPr>
                <w:rPr>
                  <w:rStyle w:val="remplissageformulaire"/>
                  <w:highlight w:val="lightGray"/>
                </w:rPr>
                <w:id w:val="1293098137"/>
                <w:placeholder>
                  <w:docPart w:val="8262622BC74A42949872D414687CD3C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11D3D091" w14:textId="77777777" w:rsidTr="00914F91">
        <w:tc>
          <w:tcPr>
            <w:tcW w:w="4106" w:type="dxa"/>
          </w:tcPr>
          <w:p w14:paraId="1DA51861" w14:textId="77777777" w:rsidR="00C70ED4" w:rsidRPr="00200F7B" w:rsidRDefault="00C70ED4" w:rsidP="00F2011A">
            <w:pPr>
              <w:rPr>
                <w:rFonts w:ascii="Arial" w:hAnsi="Arial" w:cs="Arial"/>
                <w:noProof/>
              </w:rPr>
            </w:pPr>
            <w:r w:rsidRPr="00200F7B">
              <w:rPr>
                <w:rFonts w:ascii="Arial" w:hAnsi="Arial" w:cs="Arial"/>
                <w:noProof/>
              </w:rPr>
              <w:t>Prénom</w:t>
            </w:r>
          </w:p>
        </w:tc>
        <w:tc>
          <w:tcPr>
            <w:tcW w:w="6095" w:type="dxa"/>
          </w:tcPr>
          <w:p w14:paraId="61A4FEE7" w14:textId="0A5095B7" w:rsidR="00C70ED4" w:rsidRPr="00C7078A" w:rsidRDefault="0015525E" w:rsidP="00F2011A">
            <w:pPr>
              <w:rPr>
                <w:rFonts w:ascii="Arial" w:hAnsi="Arial" w:cs="Arial"/>
                <w:noProof/>
              </w:rPr>
            </w:pPr>
            <w:sdt>
              <w:sdtPr>
                <w:rPr>
                  <w:rStyle w:val="remplissageformulaire"/>
                  <w:highlight w:val="lightGray"/>
                </w:rPr>
                <w:id w:val="-1459486021"/>
                <w:placeholder>
                  <w:docPart w:val="56F16386C84448999A569A1FBCED3CE2"/>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6482348" w14:textId="77777777" w:rsidTr="00914F91">
        <w:tc>
          <w:tcPr>
            <w:tcW w:w="4106" w:type="dxa"/>
          </w:tcPr>
          <w:p w14:paraId="05F50CB1" w14:textId="77777777" w:rsidR="00C70ED4" w:rsidRPr="00200F7B" w:rsidRDefault="00C70ED4" w:rsidP="00F2011A">
            <w:pPr>
              <w:rPr>
                <w:rFonts w:ascii="Arial" w:hAnsi="Arial" w:cs="Arial"/>
              </w:rPr>
            </w:pPr>
            <w:r w:rsidRPr="00200F7B">
              <w:rPr>
                <w:rFonts w:ascii="Arial" w:hAnsi="Arial" w:cs="Arial"/>
              </w:rPr>
              <w:t>Qualité</w:t>
            </w:r>
          </w:p>
        </w:tc>
        <w:tc>
          <w:tcPr>
            <w:tcW w:w="6095" w:type="dxa"/>
          </w:tcPr>
          <w:p w14:paraId="24F496C1" w14:textId="2F72CEAA" w:rsidR="00C70ED4" w:rsidRPr="00C7078A" w:rsidRDefault="0015525E" w:rsidP="00F2011A">
            <w:pPr>
              <w:rPr>
                <w:rFonts w:ascii="Arial" w:hAnsi="Arial" w:cs="Arial"/>
                <w:noProof/>
              </w:rPr>
            </w:pPr>
            <w:sdt>
              <w:sdtPr>
                <w:rPr>
                  <w:rStyle w:val="remplissageformulaire"/>
                  <w:highlight w:val="lightGray"/>
                </w:rPr>
                <w:id w:val="397867027"/>
                <w:placeholder>
                  <w:docPart w:val="CCF161C6752E4583BBD6ACD2E33FD5A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4ED096F6" w14:textId="77777777" w:rsidTr="00914F91">
        <w:tc>
          <w:tcPr>
            <w:tcW w:w="4106" w:type="dxa"/>
          </w:tcPr>
          <w:sdt>
            <w:sdtPr>
              <w:rPr>
                <w:rFonts w:ascii="Arial" w:hAnsi="Arial" w:cs="Arial"/>
              </w:rPr>
              <w:id w:val="29422842"/>
              <w:placeholder>
                <w:docPart w:val="8D8B9606A2A646C696DD85815CB2ACE6"/>
              </w:placeholder>
              <w:dropDownList>
                <w:listItem w:value="Choisissez un élément."/>
                <w:listItem w:displayText="Agissant pour mon propre compte" w:value="Agissant pour mon propre compte"/>
                <w:listItem w:displayText="Agissant pour le compte de la société" w:value="Agissant pour le compte de la société"/>
                <w:listItem w:displayText="Agissant pour le compte de la personne publique candidate" w:value="Agissant pour le compte de la personne publique candidate"/>
              </w:dropDownList>
            </w:sdtPr>
            <w:sdtEndPr/>
            <w:sdtContent>
              <w:p w14:paraId="287E71B3" w14:textId="77777777" w:rsidR="00C70ED4" w:rsidRPr="00200F7B" w:rsidRDefault="00C70ED4" w:rsidP="00F2011A">
                <w:pPr>
                  <w:rPr>
                    <w:rFonts w:ascii="Arial" w:hAnsi="Arial" w:cs="Arial"/>
                  </w:rPr>
                </w:pPr>
                <w:r w:rsidRPr="00200F7B">
                  <w:rPr>
                    <w:rFonts w:ascii="Arial" w:hAnsi="Arial" w:cs="Arial"/>
                  </w:rPr>
                  <w:t>Agissant pour le compte de la société</w:t>
                </w:r>
              </w:p>
            </w:sdtContent>
          </w:sdt>
        </w:tc>
        <w:tc>
          <w:tcPr>
            <w:tcW w:w="6095" w:type="dxa"/>
          </w:tcPr>
          <w:p w14:paraId="15DCB320" w14:textId="5A4BA183" w:rsidR="00C70ED4" w:rsidRPr="00C7078A" w:rsidRDefault="0015525E" w:rsidP="00F2011A">
            <w:pPr>
              <w:rPr>
                <w:rFonts w:ascii="Arial" w:hAnsi="Arial" w:cs="Arial"/>
                <w:noProof/>
              </w:rPr>
            </w:pPr>
            <w:sdt>
              <w:sdtPr>
                <w:rPr>
                  <w:rStyle w:val="remplissageformulaire"/>
                  <w:highlight w:val="lightGray"/>
                </w:rPr>
                <w:id w:val="-539590397"/>
                <w:placeholder>
                  <w:docPart w:val="DD0CF9104D9A4DF2ACCEF52EE7771818"/>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6E84A7BA" w14:textId="77777777" w:rsidTr="00914F91">
        <w:tc>
          <w:tcPr>
            <w:tcW w:w="4106" w:type="dxa"/>
          </w:tcPr>
          <w:p w14:paraId="333C2805" w14:textId="77777777" w:rsidR="00C70ED4" w:rsidRPr="00200F7B" w:rsidRDefault="00C70ED4" w:rsidP="00F2011A">
            <w:pPr>
              <w:rPr>
                <w:rFonts w:ascii="Arial" w:hAnsi="Arial" w:cs="Arial"/>
              </w:rPr>
            </w:pPr>
            <w:r w:rsidRPr="00200F7B">
              <w:rPr>
                <w:rFonts w:ascii="Arial" w:hAnsi="Arial" w:cs="Arial"/>
              </w:rPr>
              <w:t>Adresse</w:t>
            </w:r>
          </w:p>
        </w:tc>
        <w:tc>
          <w:tcPr>
            <w:tcW w:w="6095" w:type="dxa"/>
          </w:tcPr>
          <w:p w14:paraId="25D81AB0" w14:textId="78FA6686" w:rsidR="00C70ED4" w:rsidRPr="00C7078A" w:rsidRDefault="0015525E" w:rsidP="00F2011A">
            <w:pPr>
              <w:rPr>
                <w:rFonts w:ascii="Arial" w:hAnsi="Arial" w:cs="Arial"/>
                <w:noProof/>
              </w:rPr>
            </w:pPr>
            <w:sdt>
              <w:sdtPr>
                <w:rPr>
                  <w:rStyle w:val="remplissageformulaire"/>
                  <w:highlight w:val="lightGray"/>
                </w:rPr>
                <w:id w:val="592819501"/>
                <w:placeholder>
                  <w:docPart w:val="018840CC75EF4D3A98F29CD6A77FBA7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BE4239C" w14:textId="77777777" w:rsidTr="00914F91">
        <w:tc>
          <w:tcPr>
            <w:tcW w:w="4106" w:type="dxa"/>
          </w:tcPr>
          <w:p w14:paraId="722389F2" w14:textId="77777777" w:rsidR="00C70ED4" w:rsidRPr="00200F7B" w:rsidRDefault="00C70ED4" w:rsidP="00F2011A">
            <w:pPr>
              <w:rPr>
                <w:rFonts w:ascii="Arial" w:hAnsi="Arial" w:cs="Arial"/>
              </w:rPr>
            </w:pPr>
            <w:r w:rsidRPr="00200F7B">
              <w:rPr>
                <w:rFonts w:ascii="Arial" w:hAnsi="Arial" w:cs="Arial"/>
              </w:rPr>
              <w:t>Téléphone</w:t>
            </w:r>
          </w:p>
        </w:tc>
        <w:tc>
          <w:tcPr>
            <w:tcW w:w="6095" w:type="dxa"/>
          </w:tcPr>
          <w:p w14:paraId="58700106" w14:textId="77D218A5" w:rsidR="00C70ED4" w:rsidRPr="00C7078A" w:rsidRDefault="0015525E" w:rsidP="00F2011A">
            <w:pPr>
              <w:rPr>
                <w:rFonts w:ascii="Arial" w:hAnsi="Arial" w:cs="Arial"/>
                <w:noProof/>
              </w:rPr>
            </w:pPr>
            <w:sdt>
              <w:sdtPr>
                <w:rPr>
                  <w:rStyle w:val="remplissageformulaire"/>
                  <w:highlight w:val="lightGray"/>
                </w:rPr>
                <w:id w:val="-129710915"/>
                <w:placeholder>
                  <w:docPart w:val="672A25E10C574382AFC430A822254788"/>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21A8468B" w14:textId="77777777" w:rsidTr="00914F91">
        <w:tc>
          <w:tcPr>
            <w:tcW w:w="4106" w:type="dxa"/>
          </w:tcPr>
          <w:p w14:paraId="5A370F1B" w14:textId="77777777" w:rsidR="00C70ED4" w:rsidRPr="00200F7B" w:rsidRDefault="00C70ED4" w:rsidP="00F2011A">
            <w:pPr>
              <w:rPr>
                <w:rFonts w:ascii="Arial" w:hAnsi="Arial" w:cs="Arial"/>
              </w:rPr>
            </w:pPr>
            <w:r w:rsidRPr="00200F7B">
              <w:rPr>
                <w:rFonts w:ascii="Arial" w:hAnsi="Arial" w:cs="Arial"/>
              </w:rPr>
              <w:t>Adresse courriel</w:t>
            </w:r>
          </w:p>
        </w:tc>
        <w:tc>
          <w:tcPr>
            <w:tcW w:w="6095" w:type="dxa"/>
          </w:tcPr>
          <w:p w14:paraId="0D4B6D2E" w14:textId="3C063925" w:rsidR="00C70ED4" w:rsidRPr="00C7078A" w:rsidRDefault="0015525E" w:rsidP="00F2011A">
            <w:pPr>
              <w:rPr>
                <w:rFonts w:ascii="Arial" w:hAnsi="Arial" w:cs="Arial"/>
                <w:noProof/>
              </w:rPr>
            </w:pPr>
            <w:sdt>
              <w:sdtPr>
                <w:rPr>
                  <w:rStyle w:val="remplissageformulaire"/>
                  <w:highlight w:val="lightGray"/>
                </w:rPr>
                <w:id w:val="-14240263"/>
                <w:placeholder>
                  <w:docPart w:val="7051081050374AD5BB65A1A72ABB7A2B"/>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B68FB53" w14:textId="77777777" w:rsidTr="00914F91">
        <w:tc>
          <w:tcPr>
            <w:tcW w:w="4106" w:type="dxa"/>
          </w:tcPr>
          <w:p w14:paraId="4FA70B40" w14:textId="77777777" w:rsidR="00C70ED4" w:rsidRPr="00200F7B" w:rsidRDefault="00C70ED4" w:rsidP="00F2011A">
            <w:pPr>
              <w:rPr>
                <w:rFonts w:ascii="Arial" w:hAnsi="Arial" w:cs="Arial"/>
              </w:rPr>
            </w:pPr>
            <w:r w:rsidRPr="00200F7B">
              <w:rPr>
                <w:rFonts w:ascii="Arial" w:hAnsi="Arial" w:cs="Arial"/>
              </w:rPr>
              <w:t>Numéro SIRET (14 chiffres)</w:t>
            </w:r>
          </w:p>
        </w:tc>
        <w:tc>
          <w:tcPr>
            <w:tcW w:w="6095" w:type="dxa"/>
          </w:tcPr>
          <w:p w14:paraId="56677E66" w14:textId="3189C7FF" w:rsidR="00C70ED4" w:rsidRPr="00C7078A" w:rsidRDefault="0015525E" w:rsidP="00F2011A">
            <w:pPr>
              <w:rPr>
                <w:rFonts w:ascii="Arial" w:hAnsi="Arial" w:cs="Arial"/>
              </w:rPr>
            </w:pPr>
            <w:sdt>
              <w:sdtPr>
                <w:rPr>
                  <w:rStyle w:val="remplissageformulaire"/>
                  <w:highlight w:val="lightGray"/>
                </w:rPr>
                <w:id w:val="1831635162"/>
                <w:placeholder>
                  <w:docPart w:val="A6F9311957D74C259228DFD8BD5BA405"/>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bl>
    <w:p w14:paraId="657E8B0C" w14:textId="77777777" w:rsidR="003A43BF" w:rsidRDefault="003A43BF" w:rsidP="00F2011A">
      <w:pPr>
        <w:spacing w:after="0"/>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DF7073" w:rsidRPr="00333250" w14:paraId="281D3FE9" w14:textId="77777777" w:rsidTr="00914F91">
        <w:tc>
          <w:tcPr>
            <w:tcW w:w="4106" w:type="dxa"/>
          </w:tcPr>
          <w:p w14:paraId="246F04D5" w14:textId="7B2BA819" w:rsidR="00DF7073" w:rsidRPr="0087622C" w:rsidRDefault="00DF7073" w:rsidP="00F2011A">
            <w:pPr>
              <w:pStyle w:val="Arial10G"/>
              <w:rPr>
                <w:b/>
                <w:sz w:val="22"/>
                <w:szCs w:val="22"/>
              </w:rPr>
            </w:pPr>
            <w:r>
              <w:rPr>
                <w:b/>
                <w:sz w:val="22"/>
                <w:szCs w:val="22"/>
              </w:rPr>
              <w:t>N° de consultation</w:t>
            </w:r>
          </w:p>
        </w:tc>
        <w:tc>
          <w:tcPr>
            <w:tcW w:w="6095" w:type="dxa"/>
          </w:tcPr>
          <w:p w14:paraId="52191A92" w14:textId="55DD8DEE" w:rsidR="00DF7073" w:rsidRPr="00333250" w:rsidRDefault="0015525E" w:rsidP="00542116">
            <w:pPr>
              <w:rPr>
                <w:rFonts w:ascii="Arial" w:hAnsi="Arial" w:cs="Arial"/>
                <w:sz w:val="22"/>
                <w:szCs w:val="22"/>
                <w:lang w:val="en-US"/>
              </w:rPr>
            </w:pPr>
            <w:sdt>
              <w:sdtPr>
                <w:rPr>
                  <w:rStyle w:val="remplissageformulaire"/>
                  <w:lang w:val="en-US"/>
                </w:rPr>
                <w:id w:val="1591889446"/>
                <w:placeholder>
                  <w:docPart w:val="CFD309B7BE794497979D0465E687F3B3"/>
                </w:placeholder>
                <w:text/>
              </w:sdtPr>
              <w:sdtEndPr>
                <w:rPr>
                  <w:rStyle w:val="remplissageformulaire"/>
                </w:rPr>
              </w:sdtEndPr>
              <w:sdtContent>
                <w:r w:rsidR="007C0862" w:rsidRPr="007C0862">
                  <w:rPr>
                    <w:rStyle w:val="remplissageformulaire"/>
                    <w:lang w:val="en-US"/>
                  </w:rPr>
                  <w:t>22-MAPA B-005-WORLDSKILLS-GESTION SI WS</w:t>
                </w:r>
              </w:sdtContent>
            </w:sdt>
          </w:p>
        </w:tc>
      </w:tr>
      <w:tr w:rsidR="00E32EC0" w:rsidRPr="00542116" w14:paraId="5C5D896D" w14:textId="77777777" w:rsidTr="00914F91">
        <w:tc>
          <w:tcPr>
            <w:tcW w:w="4106" w:type="dxa"/>
          </w:tcPr>
          <w:p w14:paraId="42A93AC7" w14:textId="77777777" w:rsidR="00E32EC0" w:rsidRPr="0087622C" w:rsidRDefault="00E32EC0" w:rsidP="00F2011A">
            <w:pPr>
              <w:pStyle w:val="Arial10G"/>
              <w:rPr>
                <w:b/>
                <w:sz w:val="22"/>
                <w:szCs w:val="22"/>
              </w:rPr>
            </w:pPr>
            <w:r w:rsidRPr="0087622C">
              <w:rPr>
                <w:b/>
                <w:sz w:val="22"/>
                <w:szCs w:val="22"/>
              </w:rPr>
              <w:t>N° du marché</w:t>
            </w:r>
          </w:p>
        </w:tc>
        <w:tc>
          <w:tcPr>
            <w:tcW w:w="6095" w:type="dxa"/>
          </w:tcPr>
          <w:p w14:paraId="7140C1F3" w14:textId="6D743886" w:rsidR="00E32EC0" w:rsidRPr="000A3105" w:rsidRDefault="0015525E" w:rsidP="00542116">
            <w:pPr>
              <w:rPr>
                <w:rFonts w:ascii="Arial" w:hAnsi="Arial" w:cs="Arial"/>
                <w:b/>
                <w:bCs/>
                <w:sz w:val="22"/>
                <w:szCs w:val="22"/>
              </w:rPr>
            </w:pPr>
            <w:sdt>
              <w:sdtPr>
                <w:rPr>
                  <w:rStyle w:val="remplissageformulaire"/>
                  <w:highlight w:val="lightGray"/>
                </w:rPr>
                <w:id w:val="1307045035"/>
                <w:placeholder>
                  <w:docPart w:val="8FF71BE6135E4172B1E13D5FE794164F"/>
                </w:placeholder>
                <w:showingPlcHdr/>
                <w:text/>
              </w:sdtPr>
              <w:sdtEndPr>
                <w:rPr>
                  <w:rStyle w:val="Policepardfaut"/>
                  <w:rFonts w:ascii="Times New Roman" w:hAnsi="Times New Roman"/>
                  <w:b/>
                  <w:bCs/>
                  <w:color w:val="auto"/>
                  <w:sz w:val="20"/>
                </w:rPr>
              </w:sdtEndPr>
              <w:sdtContent>
                <w:r w:rsidR="001D45FD" w:rsidRPr="001E42B4">
                  <w:rPr>
                    <w:rStyle w:val="Textedelespacerserv"/>
                    <w:rFonts w:ascii="Arial" w:hAnsi="Arial" w:cs="Arial"/>
                    <w:highlight w:val="lightGray"/>
                  </w:rPr>
                  <w:t>Cliquez ou appuyez ici pour entrer du texte.</w:t>
                </w:r>
              </w:sdtContent>
            </w:sdt>
          </w:p>
        </w:tc>
      </w:tr>
      <w:tr w:rsidR="00E32EC0" w:rsidRPr="00542116" w14:paraId="6840882A" w14:textId="77777777" w:rsidTr="00914F91">
        <w:tc>
          <w:tcPr>
            <w:tcW w:w="4106" w:type="dxa"/>
          </w:tcPr>
          <w:p w14:paraId="0B6E0812" w14:textId="77777777" w:rsidR="00E32EC0" w:rsidRPr="00542116" w:rsidRDefault="00E32EC0" w:rsidP="00F2011A">
            <w:pPr>
              <w:rPr>
                <w:rFonts w:ascii="Arial" w:hAnsi="Arial" w:cs="Arial"/>
                <w:sz w:val="22"/>
                <w:szCs w:val="22"/>
              </w:rPr>
            </w:pPr>
            <w:r w:rsidRPr="00542116">
              <w:rPr>
                <w:rFonts w:ascii="Arial" w:hAnsi="Arial" w:cs="Arial"/>
                <w:sz w:val="22"/>
                <w:szCs w:val="22"/>
              </w:rPr>
              <w:t xml:space="preserve">SIRET </w:t>
            </w:r>
            <w:r w:rsidR="0041604E" w:rsidRPr="00542116">
              <w:rPr>
                <w:rFonts w:ascii="Arial" w:hAnsi="Arial" w:cs="Arial"/>
              </w:rPr>
              <w:t>Auvergne-Rhône-Alpes Orientation</w:t>
            </w:r>
          </w:p>
        </w:tc>
        <w:tc>
          <w:tcPr>
            <w:tcW w:w="6095" w:type="dxa"/>
          </w:tcPr>
          <w:p w14:paraId="17385C7B" w14:textId="77777777" w:rsidR="00E32EC0" w:rsidRPr="00542116" w:rsidRDefault="00E32EC0" w:rsidP="00F2011A">
            <w:pPr>
              <w:rPr>
                <w:rFonts w:ascii="Arial" w:hAnsi="Arial" w:cs="Arial"/>
                <w:sz w:val="22"/>
                <w:szCs w:val="22"/>
              </w:rPr>
            </w:pPr>
            <w:r w:rsidRPr="00542116">
              <w:rPr>
                <w:rFonts w:ascii="Arial" w:hAnsi="Arial" w:cs="Arial"/>
                <w:sz w:val="22"/>
                <w:szCs w:val="22"/>
              </w:rPr>
              <w:t>880 331 715 00065</w:t>
            </w:r>
          </w:p>
        </w:tc>
      </w:tr>
      <w:tr w:rsidR="00E32EC0" w:rsidRPr="00C7078A" w14:paraId="5E71FA2E" w14:textId="77777777" w:rsidTr="00914F91">
        <w:tc>
          <w:tcPr>
            <w:tcW w:w="4106" w:type="dxa"/>
          </w:tcPr>
          <w:p w14:paraId="0EB496EA" w14:textId="77777777" w:rsidR="00E32EC0" w:rsidRPr="00542116" w:rsidRDefault="00E32EC0" w:rsidP="00F2011A">
            <w:pPr>
              <w:rPr>
                <w:rFonts w:ascii="Arial" w:hAnsi="Arial" w:cs="Arial"/>
                <w:sz w:val="22"/>
                <w:szCs w:val="22"/>
              </w:rPr>
            </w:pPr>
            <w:r w:rsidRPr="00542116">
              <w:rPr>
                <w:rFonts w:ascii="Arial" w:hAnsi="Arial" w:cs="Arial"/>
                <w:sz w:val="22"/>
                <w:szCs w:val="22"/>
              </w:rPr>
              <w:t>N° engagement</w:t>
            </w:r>
          </w:p>
        </w:tc>
        <w:tc>
          <w:tcPr>
            <w:tcW w:w="6095" w:type="dxa"/>
          </w:tcPr>
          <w:p w14:paraId="410E58D0" w14:textId="7DBE4518" w:rsidR="00E32EC0" w:rsidRPr="00C7078A" w:rsidRDefault="0015525E" w:rsidP="00F2011A">
            <w:pPr>
              <w:rPr>
                <w:rFonts w:ascii="Arial" w:hAnsi="Arial" w:cs="Arial"/>
                <w:sz w:val="22"/>
                <w:szCs w:val="22"/>
              </w:rPr>
            </w:pPr>
            <w:sdt>
              <w:sdtPr>
                <w:rPr>
                  <w:rStyle w:val="remplissageformulaire"/>
                  <w:highlight w:val="lightGray"/>
                </w:rPr>
                <w:id w:val="-1965572611"/>
                <w:placeholder>
                  <w:docPart w:val="059E6069D657435D9BAD2A6A7F4EFA8C"/>
                </w:placeholder>
                <w:showingPlcHdr/>
                <w:text/>
              </w:sdtPr>
              <w:sdtEndPr>
                <w:rPr>
                  <w:rStyle w:val="Policepardfaut"/>
                  <w:rFonts w:ascii="Times New Roman" w:hAnsi="Times New Roman"/>
                  <w:b/>
                  <w:bCs/>
                  <w:color w:val="auto"/>
                  <w:sz w:val="20"/>
                </w:rPr>
              </w:sdtEndPr>
              <w:sdtContent>
                <w:r w:rsidR="001D45FD" w:rsidRPr="001E42B4">
                  <w:rPr>
                    <w:rStyle w:val="Textedelespacerserv"/>
                    <w:rFonts w:ascii="Arial" w:hAnsi="Arial" w:cs="Arial"/>
                    <w:highlight w:val="lightGray"/>
                  </w:rPr>
                  <w:t>Cliquez ou appuyez ici pour entrer du texte.</w:t>
                </w:r>
              </w:sdtContent>
            </w:sdt>
          </w:p>
        </w:tc>
      </w:tr>
      <w:tr w:rsidR="00E32EC0" w:rsidRPr="00C7078A" w14:paraId="7BBE70E4" w14:textId="77777777" w:rsidTr="00914F91">
        <w:tc>
          <w:tcPr>
            <w:tcW w:w="4106" w:type="dxa"/>
          </w:tcPr>
          <w:p w14:paraId="55978FA6" w14:textId="77777777" w:rsidR="00E32EC0" w:rsidRPr="00C7078A" w:rsidRDefault="00E32EC0" w:rsidP="00F2011A">
            <w:pPr>
              <w:rPr>
                <w:rFonts w:ascii="Arial" w:hAnsi="Arial" w:cs="Arial"/>
                <w:sz w:val="22"/>
                <w:szCs w:val="22"/>
              </w:rPr>
            </w:pPr>
            <w:r w:rsidRPr="00C7078A">
              <w:rPr>
                <w:rFonts w:ascii="Arial" w:hAnsi="Arial" w:cs="Arial"/>
                <w:sz w:val="22"/>
                <w:szCs w:val="22"/>
              </w:rPr>
              <w:t>Adresse d’envoi des factures</w:t>
            </w:r>
          </w:p>
        </w:tc>
        <w:tc>
          <w:tcPr>
            <w:tcW w:w="6095" w:type="dxa"/>
          </w:tcPr>
          <w:p w14:paraId="326EC473" w14:textId="77777777" w:rsidR="00E32EC0" w:rsidRPr="00C7078A" w:rsidRDefault="00E32EC0" w:rsidP="00F2011A">
            <w:pPr>
              <w:rPr>
                <w:rFonts w:ascii="Arial" w:hAnsi="Arial" w:cs="Arial"/>
                <w:sz w:val="22"/>
                <w:szCs w:val="22"/>
              </w:rPr>
            </w:pPr>
            <w:r w:rsidRPr="00C7078A">
              <w:rPr>
                <w:rFonts w:ascii="Arial" w:hAnsi="Arial" w:cs="Arial"/>
                <w:sz w:val="22"/>
                <w:szCs w:val="22"/>
              </w:rPr>
              <w:t>Auvergne-Rhône-Alpes Orientation</w:t>
            </w:r>
          </w:p>
          <w:p w14:paraId="5E732DE4" w14:textId="77777777" w:rsidR="00E32EC0" w:rsidRPr="00C7078A" w:rsidRDefault="00E32EC0" w:rsidP="00F2011A">
            <w:pPr>
              <w:rPr>
                <w:rFonts w:ascii="Arial" w:hAnsi="Arial" w:cs="Arial"/>
                <w:sz w:val="22"/>
                <w:szCs w:val="22"/>
              </w:rPr>
            </w:pPr>
            <w:r w:rsidRPr="00C7078A">
              <w:rPr>
                <w:rFonts w:ascii="Arial" w:hAnsi="Arial" w:cs="Arial"/>
                <w:sz w:val="22"/>
                <w:szCs w:val="22"/>
              </w:rPr>
              <w:t>Direction administrative et financière</w:t>
            </w:r>
          </w:p>
          <w:p w14:paraId="03B473ED" w14:textId="77777777" w:rsidR="00E32EC0" w:rsidRPr="00C7078A" w:rsidRDefault="00E32EC0" w:rsidP="00F2011A">
            <w:pPr>
              <w:rPr>
                <w:rFonts w:ascii="Arial" w:hAnsi="Arial" w:cs="Arial"/>
                <w:sz w:val="22"/>
                <w:szCs w:val="22"/>
              </w:rPr>
            </w:pPr>
            <w:r w:rsidRPr="00C7078A">
              <w:rPr>
                <w:rFonts w:ascii="Arial" w:hAnsi="Arial" w:cs="Arial"/>
                <w:sz w:val="22"/>
                <w:szCs w:val="22"/>
              </w:rPr>
              <w:t>6 place de Jaude</w:t>
            </w:r>
          </w:p>
          <w:p w14:paraId="3CCFF462" w14:textId="77777777" w:rsidR="00E32EC0" w:rsidRPr="00C7078A" w:rsidRDefault="00E32EC0" w:rsidP="00F2011A">
            <w:pPr>
              <w:rPr>
                <w:rFonts w:ascii="Arial" w:hAnsi="Arial" w:cs="Arial"/>
                <w:sz w:val="22"/>
                <w:szCs w:val="22"/>
              </w:rPr>
            </w:pPr>
            <w:r w:rsidRPr="00C7078A">
              <w:rPr>
                <w:rFonts w:ascii="Arial" w:hAnsi="Arial" w:cs="Arial"/>
                <w:sz w:val="22"/>
                <w:szCs w:val="22"/>
              </w:rPr>
              <w:t>63 000 CLERMONT FERRAND</w:t>
            </w:r>
          </w:p>
          <w:p w14:paraId="10DF30AA" w14:textId="77777777" w:rsidR="00E32EC0" w:rsidRPr="00C7078A" w:rsidRDefault="00E32EC0" w:rsidP="00F2011A">
            <w:pPr>
              <w:shd w:val="clear" w:color="auto" w:fill="FFFFFF"/>
              <w:rPr>
                <w:rFonts w:ascii="Arial" w:hAnsi="Arial" w:cs="Arial"/>
                <w:sz w:val="22"/>
                <w:szCs w:val="22"/>
              </w:rPr>
            </w:pPr>
          </w:p>
          <w:p w14:paraId="5D5AB429" w14:textId="77777777" w:rsidR="00E32EC0" w:rsidRPr="00C7078A" w:rsidRDefault="0015525E" w:rsidP="0041604E">
            <w:pPr>
              <w:rPr>
                <w:rFonts w:ascii="Arial" w:hAnsi="Arial" w:cs="Arial"/>
                <w:sz w:val="22"/>
                <w:szCs w:val="22"/>
              </w:rPr>
            </w:pPr>
            <w:hyperlink r:id="rId11" w:tgtFrame="_blank" w:history="1">
              <w:r w:rsidR="00E32EC0" w:rsidRPr="00C7078A">
                <w:rPr>
                  <w:rStyle w:val="Lienhypertexte"/>
                  <w:rFonts w:ascii="Arial" w:hAnsi="Arial" w:cs="Arial"/>
                  <w:sz w:val="22"/>
                  <w:szCs w:val="22"/>
                </w:rPr>
                <w:t>administration@auvergnerhonealpes-orientation.fr</w:t>
              </w:r>
            </w:hyperlink>
          </w:p>
        </w:tc>
      </w:tr>
    </w:tbl>
    <w:p w14:paraId="53FDDF86" w14:textId="77777777" w:rsidR="00E32EC0" w:rsidRPr="00C7078A" w:rsidRDefault="00E32EC0" w:rsidP="00F2011A">
      <w:pPr>
        <w:spacing w:after="0"/>
        <w:rPr>
          <w:rFonts w:ascii="Arial" w:hAnsi="Arial" w:cs="Arial"/>
        </w:rPr>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F77C5B" w:rsidRPr="00C7078A" w14:paraId="6901F8D0" w14:textId="77777777" w:rsidTr="001B72C9">
        <w:tc>
          <w:tcPr>
            <w:tcW w:w="4106" w:type="dxa"/>
          </w:tcPr>
          <w:p w14:paraId="4D750BE5" w14:textId="77777777" w:rsidR="00F77C5B" w:rsidRPr="00C7078A" w:rsidRDefault="00F77C5B" w:rsidP="00F2011A">
            <w:pPr>
              <w:pStyle w:val="Arial10G"/>
              <w:rPr>
                <w:b/>
                <w:sz w:val="22"/>
                <w:szCs w:val="22"/>
              </w:rPr>
            </w:pPr>
            <w:r w:rsidRPr="00C7078A">
              <w:rPr>
                <w:b/>
                <w:sz w:val="22"/>
                <w:szCs w:val="22"/>
              </w:rPr>
              <w:t>Objet de la consultation</w:t>
            </w:r>
          </w:p>
        </w:tc>
        <w:tc>
          <w:tcPr>
            <w:tcW w:w="6095" w:type="dxa"/>
          </w:tcPr>
          <w:p w14:paraId="1E561F78" w14:textId="44AF92A1" w:rsidR="00F77C5B" w:rsidRPr="006903EE" w:rsidRDefault="0015525E" w:rsidP="006903EE">
            <w:pPr>
              <w:rPr>
                <w:rFonts w:ascii="Arial" w:hAnsi="Arial" w:cs="Arial"/>
                <w:sz w:val="22"/>
                <w:szCs w:val="22"/>
              </w:rPr>
            </w:pPr>
            <w:sdt>
              <w:sdtPr>
                <w:rPr>
                  <w:rStyle w:val="remplissageformulaire"/>
                </w:rPr>
                <w:id w:val="2071925729"/>
                <w:placeholder>
                  <w:docPart w:val="4675F4EC818C4DD6B03AB62AA6E3C6A7"/>
                </w:placeholder>
                <w:text/>
              </w:sdtPr>
              <w:sdtEndPr>
                <w:rPr>
                  <w:rStyle w:val="remplissageformulaire"/>
                </w:rPr>
              </w:sdtEndPr>
              <w:sdtContent>
                <w:r w:rsidR="006D57B2" w:rsidRPr="006D57B2">
                  <w:rPr>
                    <w:rStyle w:val="remplissageformulaire"/>
                  </w:rPr>
                  <w:t>Développement d’une application de gestion pour l’organisation et l’administration des étapes régionales de la compétition WorldSkills en Auvergne-Rhône-Alpes</w:t>
                </w:r>
              </w:sdtContent>
            </w:sdt>
          </w:p>
        </w:tc>
      </w:tr>
      <w:tr w:rsidR="00F77C5B" w:rsidRPr="00C7078A" w14:paraId="6DFF3833" w14:textId="77777777" w:rsidTr="001B72C9">
        <w:tc>
          <w:tcPr>
            <w:tcW w:w="4106" w:type="dxa"/>
          </w:tcPr>
          <w:p w14:paraId="0BB32293" w14:textId="77777777" w:rsidR="00F77C5B" w:rsidRPr="00C7078A" w:rsidRDefault="00F77C5B" w:rsidP="00F2011A">
            <w:pPr>
              <w:pStyle w:val="Arial10G"/>
              <w:rPr>
                <w:b/>
                <w:sz w:val="22"/>
                <w:szCs w:val="22"/>
              </w:rPr>
            </w:pPr>
            <w:r w:rsidRPr="00C7078A">
              <w:rPr>
                <w:b/>
                <w:sz w:val="22"/>
                <w:szCs w:val="22"/>
              </w:rPr>
              <w:t>CCAG applicable</w:t>
            </w:r>
          </w:p>
        </w:tc>
        <w:tc>
          <w:tcPr>
            <w:tcW w:w="6095" w:type="dxa"/>
          </w:tcPr>
          <w:sdt>
            <w:sdtPr>
              <w:rPr>
                <w:rFonts w:ascii="Arial" w:hAnsi="Arial" w:cs="Arial"/>
              </w:rPr>
              <w:id w:val="-1230688902"/>
              <w:placeholder>
                <w:docPart w:val="781A645A6F5C43FC8A98AFEB1697A684"/>
              </w:placeholder>
              <w:comboBox>
                <w:listItem w:value="Choisissez un élément."/>
                <w:listItem w:displayText="CCAG Travaux" w:value="CCAG Travaux"/>
                <w:listItem w:displayText="CCAG Fournitures courantes et services" w:value="CCAG Fournitures courantes et services"/>
                <w:listItem w:displayText="CCAG Prestations intellectuelles" w:value="CCAG Prestations intellectuelles"/>
                <w:listItem w:displayText="CCAG Techniques de l'information et de la Communication" w:value="CCAG Techniques de l'information et de la Communication"/>
              </w:comboBox>
            </w:sdtPr>
            <w:sdtEndPr/>
            <w:sdtContent>
              <w:p w14:paraId="7242212A" w14:textId="012760EB" w:rsidR="00F77C5B" w:rsidRPr="00C7078A" w:rsidRDefault="00CF0731" w:rsidP="00F2011A">
                <w:pPr>
                  <w:spacing w:line="280" w:lineRule="atLeast"/>
                  <w:rPr>
                    <w:rFonts w:ascii="Arial" w:hAnsi="Arial" w:cs="Arial"/>
                    <w:sz w:val="22"/>
                    <w:szCs w:val="22"/>
                  </w:rPr>
                </w:pPr>
                <w:r>
                  <w:rPr>
                    <w:rFonts w:ascii="Arial" w:hAnsi="Arial" w:cs="Arial"/>
                  </w:rPr>
                  <w:t>CCAG Prestations intellectuelles</w:t>
                </w:r>
              </w:p>
            </w:sdtContent>
          </w:sdt>
        </w:tc>
      </w:tr>
    </w:tbl>
    <w:p w14:paraId="731BE4C0" w14:textId="77777777" w:rsidR="001B72C9" w:rsidRDefault="001B72C9" w:rsidP="00F77C5B">
      <w:pPr>
        <w:rPr>
          <w:rFonts w:ascii="Arial" w:hAnsi="Arial" w:cs="Arial"/>
        </w:rPr>
      </w:pPr>
    </w:p>
    <w:p w14:paraId="10238D11" w14:textId="77777777" w:rsidR="001B72C9" w:rsidRDefault="001B72C9">
      <w:pPr>
        <w:rPr>
          <w:rFonts w:ascii="Arial" w:hAnsi="Arial" w:cs="Arial"/>
        </w:rPr>
      </w:pPr>
      <w:r>
        <w:rPr>
          <w:rFonts w:ascii="Arial" w:hAnsi="Arial" w:cs="Arial"/>
        </w:rPr>
        <w:br w:type="page"/>
      </w:r>
    </w:p>
    <w:p w14:paraId="3EE78DA2" w14:textId="77777777" w:rsidR="00F77C5B" w:rsidRPr="00C7078A" w:rsidRDefault="00F77C5B" w:rsidP="00F77C5B">
      <w:pPr>
        <w:rPr>
          <w:rFonts w:ascii="Arial" w:hAnsi="Arial" w:cs="Arial"/>
        </w:rPr>
      </w:pPr>
    </w:p>
    <w:tbl>
      <w:tblPr>
        <w:tblStyle w:val="Grilledetableauclair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77C5B" w:rsidRPr="00C7078A" w14:paraId="02426462" w14:textId="77777777" w:rsidTr="00684138">
        <w:tc>
          <w:tcPr>
            <w:tcW w:w="10485" w:type="dxa"/>
          </w:tcPr>
          <w:p w14:paraId="54314C21" w14:textId="77777777" w:rsidR="00F77C5B" w:rsidRPr="00C7078A" w:rsidRDefault="00F77C5B" w:rsidP="00643821">
            <w:pPr>
              <w:rPr>
                <w:rFonts w:ascii="Arial" w:hAnsi="Arial" w:cs="Arial"/>
                <w:b/>
                <w:bCs/>
                <w:sz w:val="22"/>
                <w:szCs w:val="22"/>
              </w:rPr>
            </w:pPr>
            <w:r w:rsidRPr="003E41A6">
              <w:rPr>
                <w:rFonts w:ascii="Arial" w:hAnsi="Arial" w:cs="Arial"/>
                <w:b/>
                <w:bCs/>
                <w:sz w:val="22"/>
                <w:szCs w:val="22"/>
              </w:rPr>
              <w:t>Description de la prestation</w:t>
            </w:r>
          </w:p>
        </w:tc>
      </w:tr>
      <w:tr w:rsidR="00F77C5B" w:rsidRPr="00C7078A" w14:paraId="6D248F5B" w14:textId="77777777" w:rsidTr="00684138">
        <w:tc>
          <w:tcPr>
            <w:tcW w:w="10485" w:type="dxa"/>
            <w:tcBorders>
              <w:bottom w:val="single" w:sz="4" w:space="0" w:color="auto"/>
            </w:tcBorders>
          </w:tcPr>
          <w:p w14:paraId="239E1624" w14:textId="77777777" w:rsidR="00F77C5B" w:rsidRDefault="00F77C5B" w:rsidP="00161D62">
            <w:pPr>
              <w:jc w:val="both"/>
              <w:rPr>
                <w:rFonts w:ascii="Arial" w:hAnsi="Arial" w:cs="Arial"/>
                <w:sz w:val="22"/>
                <w:szCs w:val="22"/>
              </w:rPr>
            </w:pPr>
          </w:p>
          <w:p w14:paraId="683CFB4F" w14:textId="4053B05E" w:rsidR="006903EE" w:rsidRDefault="0015525E" w:rsidP="00161D62">
            <w:pPr>
              <w:jc w:val="both"/>
              <w:rPr>
                <w:rFonts w:ascii="Arial" w:hAnsi="Arial" w:cs="Arial"/>
                <w:sz w:val="22"/>
                <w:szCs w:val="22"/>
              </w:rPr>
            </w:pPr>
            <w:sdt>
              <w:sdtPr>
                <w:rPr>
                  <w:rStyle w:val="remplissageformulaire"/>
                </w:rPr>
                <w:id w:val="-2031640730"/>
                <w:placeholder>
                  <w:docPart w:val="F1CF819911334F46AC5BE4D60DDEBC79"/>
                </w:placeholder>
                <w:text/>
              </w:sdtPr>
              <w:sdtEndPr>
                <w:rPr>
                  <w:rStyle w:val="remplissageformulaire"/>
                </w:rPr>
              </w:sdtEndPr>
              <w:sdtContent>
                <w:r w:rsidR="006D57B2" w:rsidRPr="006D57B2">
                  <w:rPr>
                    <w:rStyle w:val="remplissageformulaire"/>
                  </w:rPr>
                  <w:t>Développement d’une application de gestion pour l’organisation et l’administration des étapes régionales de la compétition WorldSkills en Auvergne-Rhône-Alpes</w:t>
                </w:r>
              </w:sdtContent>
            </w:sdt>
          </w:p>
          <w:p w14:paraId="4811C7A3" w14:textId="02C4338E" w:rsidR="006903EE" w:rsidRPr="00C7078A" w:rsidRDefault="006903EE" w:rsidP="00161D62">
            <w:pPr>
              <w:jc w:val="both"/>
              <w:rPr>
                <w:rFonts w:ascii="Arial" w:hAnsi="Arial" w:cs="Arial"/>
                <w:sz w:val="22"/>
                <w:szCs w:val="22"/>
              </w:rPr>
            </w:pPr>
          </w:p>
        </w:tc>
      </w:tr>
    </w:tbl>
    <w:p w14:paraId="2E9C906B" w14:textId="77777777" w:rsidR="001308C8" w:rsidRDefault="001308C8"/>
    <w:tbl>
      <w:tblPr>
        <w:tblStyle w:val="Grilledetableauclaire"/>
        <w:tblW w:w="0" w:type="auto"/>
        <w:tblLook w:val="04A0" w:firstRow="1" w:lastRow="0" w:firstColumn="1" w:lastColumn="0" w:noHBand="0" w:noVBand="1"/>
      </w:tblPr>
      <w:tblGrid>
        <w:gridCol w:w="10457"/>
      </w:tblGrid>
      <w:tr w:rsidR="00684138" w:rsidRPr="00684138" w14:paraId="5B419AE0" w14:textId="77777777" w:rsidTr="009027D0">
        <w:tc>
          <w:tcPr>
            <w:tcW w:w="10457" w:type="dxa"/>
          </w:tcPr>
          <w:p w14:paraId="475D242D" w14:textId="77777777" w:rsidR="00684138" w:rsidRPr="00684138" w:rsidRDefault="00684138" w:rsidP="00684138">
            <w:pPr>
              <w:pStyle w:val="Corpsdetexte"/>
              <w:spacing w:line="280" w:lineRule="atLeast"/>
              <w:jc w:val="both"/>
              <w:rPr>
                <w:rFonts w:ascii="Arial" w:hAnsi="Arial" w:cs="Arial"/>
                <w:b/>
                <w:bCs/>
                <w:sz w:val="22"/>
                <w:szCs w:val="22"/>
              </w:rPr>
            </w:pPr>
            <w:r w:rsidRPr="00684138">
              <w:rPr>
                <w:rFonts w:ascii="Arial" w:hAnsi="Arial" w:cs="Arial"/>
                <w:b/>
                <w:bCs/>
                <w:sz w:val="22"/>
                <w:szCs w:val="22"/>
              </w:rPr>
              <w:t>Forme du marché</w:t>
            </w:r>
          </w:p>
        </w:tc>
      </w:tr>
      <w:tr w:rsidR="00684138" w:rsidRPr="00684138" w14:paraId="1CF315A9" w14:textId="77777777" w:rsidTr="009027D0">
        <w:tc>
          <w:tcPr>
            <w:tcW w:w="10457" w:type="dxa"/>
          </w:tcPr>
          <w:p w14:paraId="7EDF7CFB" w14:textId="5372F818" w:rsidR="00B262B1" w:rsidRPr="00F54ADA" w:rsidRDefault="00684138" w:rsidP="00B262B1">
            <w:pPr>
              <w:pStyle w:val="Corpsdetexte"/>
              <w:spacing w:line="280" w:lineRule="atLeast"/>
              <w:jc w:val="both"/>
              <w:rPr>
                <w:rFonts w:ascii="Arial" w:hAnsi="Arial" w:cs="Arial"/>
                <w:sz w:val="22"/>
                <w:szCs w:val="22"/>
              </w:rPr>
            </w:pPr>
            <w:r w:rsidRPr="00B262B1">
              <w:rPr>
                <w:rFonts w:ascii="Arial" w:hAnsi="Arial" w:cs="Arial"/>
                <w:sz w:val="22"/>
                <w:szCs w:val="22"/>
              </w:rPr>
              <w:t xml:space="preserve">Il </w:t>
            </w:r>
            <w:r w:rsidRPr="00F54ADA">
              <w:rPr>
                <w:rFonts w:ascii="Arial" w:hAnsi="Arial" w:cs="Arial"/>
                <w:sz w:val="22"/>
                <w:szCs w:val="22"/>
              </w:rPr>
              <w:t xml:space="preserve">s’agit d’un marché </w:t>
            </w:r>
            <w:sdt>
              <w:sdtPr>
                <w:rPr>
                  <w:rStyle w:val="remplissageformulaire"/>
                  <w:highlight w:val="lightGray"/>
                </w:rPr>
                <w:id w:val="-652520992"/>
                <w:placeholder>
                  <w:docPart w:val="5934B475524946F48C20F907B3D32930"/>
                </w:placeholder>
                <w:text/>
              </w:sdtPr>
              <w:sdtEndPr>
                <w:rPr>
                  <w:rStyle w:val="Policepardfaut"/>
                  <w:rFonts w:ascii="Graphik Light" w:eastAsia="Times New Roman" w:hAnsi="Graphik Light" w:cs="Times New Roman"/>
                  <w:b/>
                  <w:bCs/>
                  <w:color w:val="auto"/>
                  <w:sz w:val="16"/>
                  <w:szCs w:val="20"/>
                </w:rPr>
              </w:sdtEndPr>
              <w:sdtContent>
                <w:r w:rsidR="00D855D5">
                  <w:rPr>
                    <w:rStyle w:val="remplissageformulaire"/>
                    <w:highlight w:val="lightGray"/>
                  </w:rPr>
                  <w:t>à prix forfaitaire</w:t>
                </w:r>
                <w:r w:rsidR="008405A6">
                  <w:rPr>
                    <w:rStyle w:val="remplissageformulaire"/>
                    <w:highlight w:val="lightGray"/>
                  </w:rPr>
                  <w:t>.</w:t>
                </w:r>
              </w:sdtContent>
            </w:sdt>
          </w:p>
          <w:p w14:paraId="06CF245E" w14:textId="77777777" w:rsidR="00A77723" w:rsidRDefault="00A77723" w:rsidP="00684138">
            <w:pPr>
              <w:pStyle w:val="Corpsdetexte"/>
              <w:spacing w:line="280" w:lineRule="atLeast"/>
              <w:jc w:val="both"/>
              <w:rPr>
                <w:rFonts w:ascii="Arial" w:hAnsi="Arial" w:cs="Arial"/>
                <w:sz w:val="22"/>
                <w:szCs w:val="22"/>
              </w:rPr>
            </w:pPr>
          </w:p>
          <w:p w14:paraId="301C9B64" w14:textId="42A72A9B" w:rsidR="00684138" w:rsidRDefault="00684138" w:rsidP="00684138">
            <w:pPr>
              <w:pStyle w:val="Corpsdetexte"/>
              <w:spacing w:line="280" w:lineRule="atLeast"/>
              <w:jc w:val="both"/>
              <w:rPr>
                <w:rFonts w:ascii="Arial" w:hAnsi="Arial" w:cs="Arial"/>
                <w:sz w:val="22"/>
                <w:szCs w:val="22"/>
              </w:rPr>
            </w:pPr>
            <w:r w:rsidRPr="00684138">
              <w:rPr>
                <w:rFonts w:ascii="Arial" w:hAnsi="Arial" w:cs="Arial"/>
                <w:sz w:val="22"/>
                <w:szCs w:val="22"/>
              </w:rPr>
              <w:t xml:space="preserve">Nombre d’attributaire(s) : </w:t>
            </w:r>
            <w:sdt>
              <w:sdtPr>
                <w:rPr>
                  <w:rStyle w:val="remplissageformulaire"/>
                  <w:highlight w:val="lightGray"/>
                </w:rPr>
                <w:id w:val="-536735078"/>
                <w:placeholder>
                  <w:docPart w:val="687DB49619914ACB8ED70E278B5CA86D"/>
                </w:placeholder>
                <w:text/>
              </w:sdtPr>
              <w:sdtEndPr>
                <w:rPr>
                  <w:rStyle w:val="Policepardfaut"/>
                  <w:rFonts w:ascii="Graphik Light" w:eastAsia="Times New Roman" w:hAnsi="Graphik Light" w:cs="Times New Roman"/>
                  <w:b/>
                  <w:bCs/>
                  <w:color w:val="auto"/>
                  <w:sz w:val="16"/>
                  <w:szCs w:val="20"/>
                </w:rPr>
              </w:sdtEndPr>
              <w:sdtContent>
                <w:r w:rsidR="008405A6">
                  <w:rPr>
                    <w:rStyle w:val="remplissageformulaire"/>
                    <w:highlight w:val="lightGray"/>
                  </w:rPr>
                  <w:t>1</w:t>
                </w:r>
              </w:sdtContent>
            </w:sdt>
          </w:p>
          <w:p w14:paraId="548211D6" w14:textId="07EAF529" w:rsidR="00684138" w:rsidRPr="00684138" w:rsidRDefault="00684138" w:rsidP="00684138">
            <w:pPr>
              <w:pStyle w:val="Corpsdetexte"/>
              <w:spacing w:line="280" w:lineRule="atLeast"/>
              <w:jc w:val="both"/>
              <w:rPr>
                <w:rFonts w:ascii="Arial" w:hAnsi="Arial" w:cs="Arial"/>
                <w:sz w:val="22"/>
                <w:szCs w:val="22"/>
              </w:rPr>
            </w:pPr>
          </w:p>
        </w:tc>
      </w:tr>
      <w:tr w:rsidR="00684138" w:rsidRPr="00684138" w14:paraId="7D49B91F" w14:textId="77777777" w:rsidTr="009027D0">
        <w:tc>
          <w:tcPr>
            <w:tcW w:w="10457" w:type="dxa"/>
          </w:tcPr>
          <w:p w14:paraId="3492C2D8" w14:textId="77777777" w:rsidR="00684138" w:rsidRPr="00684138" w:rsidRDefault="00684138" w:rsidP="00684138">
            <w:pPr>
              <w:pStyle w:val="Corpsdetexte"/>
              <w:spacing w:line="280" w:lineRule="atLeast"/>
              <w:jc w:val="both"/>
              <w:rPr>
                <w:rFonts w:ascii="Arial" w:hAnsi="Arial" w:cs="Arial"/>
                <w:b/>
                <w:bCs/>
                <w:sz w:val="22"/>
                <w:szCs w:val="22"/>
              </w:rPr>
            </w:pPr>
            <w:r w:rsidRPr="00684138">
              <w:rPr>
                <w:rFonts w:ascii="Arial" w:hAnsi="Arial" w:cs="Arial"/>
                <w:b/>
                <w:bCs/>
                <w:sz w:val="22"/>
                <w:szCs w:val="22"/>
              </w:rPr>
              <w:t>Durée du marché</w:t>
            </w:r>
          </w:p>
        </w:tc>
      </w:tr>
      <w:tr w:rsidR="00684138" w:rsidRPr="00684138" w14:paraId="330FA2AA" w14:textId="77777777" w:rsidTr="009027D0">
        <w:tc>
          <w:tcPr>
            <w:tcW w:w="10457" w:type="dxa"/>
          </w:tcPr>
          <w:p w14:paraId="104FE69B" w14:textId="1815F323" w:rsidR="00684138" w:rsidRPr="00DF22A7" w:rsidRDefault="00684138" w:rsidP="00684138">
            <w:pPr>
              <w:pStyle w:val="Corpsdetexte"/>
              <w:spacing w:line="280" w:lineRule="atLeast"/>
              <w:jc w:val="both"/>
              <w:rPr>
                <w:rFonts w:ascii="Arial" w:hAnsi="Arial" w:cs="Arial"/>
                <w:sz w:val="22"/>
                <w:szCs w:val="22"/>
              </w:rPr>
            </w:pPr>
            <w:r w:rsidRPr="00684138">
              <w:rPr>
                <w:rFonts w:ascii="Arial" w:hAnsi="Arial" w:cs="Arial"/>
                <w:sz w:val="22"/>
                <w:szCs w:val="22"/>
              </w:rPr>
              <w:t xml:space="preserve">Le marché débute </w:t>
            </w:r>
            <w:sdt>
              <w:sdtPr>
                <w:rPr>
                  <w:rStyle w:val="remplissageformulaire"/>
                  <w:highlight w:val="lightGray"/>
                </w:rPr>
                <w:id w:val="-1243490829"/>
                <w:placeholder>
                  <w:docPart w:val="FF14E12D01F54EFBAB40473717846958"/>
                </w:placeholder>
                <w:text/>
              </w:sdtPr>
              <w:sdtEndPr>
                <w:rPr>
                  <w:rStyle w:val="Policepardfaut"/>
                  <w:rFonts w:ascii="Graphik Light" w:eastAsia="Times New Roman" w:hAnsi="Graphik Light" w:cs="Times New Roman"/>
                  <w:b/>
                  <w:bCs/>
                  <w:color w:val="auto"/>
                  <w:sz w:val="16"/>
                  <w:szCs w:val="20"/>
                </w:rPr>
              </w:sdtEndPr>
              <w:sdtContent>
                <w:r w:rsidR="008405A6">
                  <w:rPr>
                    <w:rStyle w:val="remplissageformulaire"/>
                    <w:highlight w:val="lightGray"/>
                  </w:rPr>
                  <w:t>à la date de la notification</w:t>
                </w:r>
              </w:sdtContent>
            </w:sdt>
            <w:r w:rsidRPr="00684138">
              <w:rPr>
                <w:rFonts w:ascii="Arial" w:hAnsi="Arial" w:cs="Arial"/>
                <w:sz w:val="22"/>
                <w:szCs w:val="22"/>
              </w:rPr>
              <w:t xml:space="preserve"> pour une durée </w:t>
            </w:r>
            <w:r w:rsidRPr="00DF22A7">
              <w:rPr>
                <w:rFonts w:ascii="Arial" w:hAnsi="Arial" w:cs="Arial"/>
                <w:sz w:val="22"/>
                <w:szCs w:val="22"/>
              </w:rPr>
              <w:t xml:space="preserve">de </w:t>
            </w:r>
            <w:sdt>
              <w:sdtPr>
                <w:rPr>
                  <w:rStyle w:val="remplissageformulaire"/>
                  <w:highlight w:val="lightGray"/>
                </w:rPr>
                <w:id w:val="1026371452"/>
                <w:placeholder>
                  <w:docPart w:val="9DA954EE675B4A77AC2742E302C6A619"/>
                </w:placeholder>
                <w:text/>
              </w:sdtPr>
              <w:sdtEndPr>
                <w:rPr>
                  <w:rStyle w:val="Policepardfaut"/>
                  <w:rFonts w:ascii="Graphik Light" w:eastAsia="Times New Roman" w:hAnsi="Graphik Light" w:cs="Times New Roman"/>
                  <w:b/>
                  <w:bCs/>
                  <w:color w:val="auto"/>
                  <w:sz w:val="16"/>
                  <w:szCs w:val="20"/>
                </w:rPr>
              </w:sdtEndPr>
              <w:sdtContent>
                <w:r w:rsidR="009E41F4">
                  <w:rPr>
                    <w:rStyle w:val="remplissageformulaire"/>
                    <w:highlight w:val="lightGray"/>
                  </w:rPr>
                  <w:t>3 mois maximum</w:t>
                </w:r>
              </w:sdtContent>
            </w:sdt>
            <w:r w:rsidRPr="00DF22A7">
              <w:rPr>
                <w:rFonts w:ascii="Arial" w:hAnsi="Arial" w:cs="Arial"/>
                <w:sz w:val="22"/>
                <w:szCs w:val="22"/>
              </w:rPr>
              <w:t>.</w:t>
            </w:r>
          </w:p>
          <w:p w14:paraId="332BD177" w14:textId="259FCAE8" w:rsidR="00684138" w:rsidRPr="00684138" w:rsidRDefault="00684138" w:rsidP="00684138">
            <w:pPr>
              <w:pStyle w:val="Corpsdetexte"/>
              <w:spacing w:line="280" w:lineRule="atLeast"/>
              <w:jc w:val="both"/>
              <w:rPr>
                <w:rFonts w:ascii="Arial" w:hAnsi="Arial" w:cs="Arial"/>
                <w:sz w:val="22"/>
                <w:szCs w:val="22"/>
              </w:rPr>
            </w:pPr>
          </w:p>
        </w:tc>
      </w:tr>
    </w:tbl>
    <w:p w14:paraId="79E024D4" w14:textId="77777777" w:rsidR="0045133F" w:rsidRPr="00C7078A" w:rsidRDefault="0045133F" w:rsidP="0045133F">
      <w:pPr>
        <w:rPr>
          <w:rFonts w:ascii="Arial" w:hAnsi="Arial" w:cs="Arial"/>
        </w:rPr>
      </w:pP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5133F" w:rsidRPr="00C7078A" w14:paraId="247AE9DF" w14:textId="77777777" w:rsidTr="002D6569">
        <w:tc>
          <w:tcPr>
            <w:tcW w:w="10343" w:type="dxa"/>
          </w:tcPr>
          <w:p w14:paraId="26F1C763" w14:textId="77777777" w:rsidR="0045133F" w:rsidRPr="00C7078A" w:rsidRDefault="0045133F" w:rsidP="00643821">
            <w:pPr>
              <w:rPr>
                <w:rFonts w:ascii="Arial" w:hAnsi="Arial" w:cs="Arial"/>
                <w:b/>
                <w:bCs/>
                <w:sz w:val="22"/>
                <w:szCs w:val="22"/>
              </w:rPr>
            </w:pPr>
            <w:r w:rsidRPr="00C7078A">
              <w:rPr>
                <w:rFonts w:ascii="Arial" w:hAnsi="Arial" w:cs="Arial"/>
                <w:b/>
                <w:bCs/>
                <w:sz w:val="22"/>
                <w:szCs w:val="22"/>
              </w:rPr>
              <w:t>Prix du marché</w:t>
            </w:r>
          </w:p>
        </w:tc>
      </w:tr>
      <w:tr w:rsidR="0045133F" w:rsidRPr="00C7078A" w14:paraId="1A65D17D" w14:textId="77777777" w:rsidTr="002D6569">
        <w:tc>
          <w:tcPr>
            <w:tcW w:w="10343" w:type="dxa"/>
          </w:tcPr>
          <w:p w14:paraId="1A6ADFBD" w14:textId="77777777" w:rsidR="0045133F" w:rsidRDefault="0045133F" w:rsidP="00643821">
            <w:pPr>
              <w:pStyle w:val="Corpsdetexte"/>
              <w:spacing w:line="280" w:lineRule="atLeast"/>
              <w:jc w:val="both"/>
              <w:rPr>
                <w:rFonts w:ascii="Arial" w:hAnsi="Arial" w:cs="Arial"/>
                <w:sz w:val="22"/>
                <w:szCs w:val="22"/>
              </w:rPr>
            </w:pPr>
            <w:r w:rsidRPr="00C7078A">
              <w:rPr>
                <w:rFonts w:ascii="Arial" w:hAnsi="Arial" w:cs="Arial"/>
                <w:sz w:val="22"/>
                <w:szCs w:val="22"/>
              </w:rPr>
              <w:t>Les prix sont fermes et non actualisables pour la durée du marché. Ils sont réputés comprendre toutes les charges fiscales, parafiscales ou autres, frappant obligatoirement la prestation, ainsi que tous les frais annexes.</w:t>
            </w:r>
          </w:p>
          <w:p w14:paraId="11161354" w14:textId="77777777" w:rsidR="004A5261" w:rsidRPr="00C7078A" w:rsidRDefault="004A5261" w:rsidP="00643821">
            <w:pPr>
              <w:pStyle w:val="Corpsdetexte"/>
              <w:spacing w:line="280" w:lineRule="atLeast"/>
              <w:jc w:val="both"/>
              <w:rPr>
                <w:rFonts w:ascii="Arial" w:hAnsi="Arial" w:cs="Arial"/>
                <w:sz w:val="22"/>
                <w:szCs w:val="22"/>
              </w:rPr>
            </w:pPr>
          </w:p>
          <w:p w14:paraId="16F043CD" w14:textId="34A8FCDE" w:rsidR="00AD12C7" w:rsidRPr="00C7078A" w:rsidRDefault="0045133F" w:rsidP="00AD12C7">
            <w:pPr>
              <w:pStyle w:val="Complment"/>
              <w:tabs>
                <w:tab w:val="left" w:pos="4253"/>
              </w:tabs>
              <w:spacing w:before="0" w:after="120" w:line="280" w:lineRule="atLeast"/>
              <w:ind w:left="0" w:firstLine="0"/>
              <w:jc w:val="left"/>
              <w:rPr>
                <w:rFonts w:ascii="Arial" w:hAnsi="Arial" w:cs="Arial"/>
                <w:sz w:val="22"/>
                <w:szCs w:val="22"/>
              </w:rPr>
            </w:pPr>
            <w:r w:rsidRPr="00C7078A">
              <w:rPr>
                <w:rFonts w:ascii="Arial" w:hAnsi="Arial" w:cs="Arial"/>
                <w:sz w:val="22"/>
                <w:szCs w:val="22"/>
              </w:rPr>
              <w:t xml:space="preserve">Le rythme de versement des acomptes </w:t>
            </w:r>
            <w:r w:rsidR="008F3710">
              <w:rPr>
                <w:rFonts w:ascii="Arial" w:hAnsi="Arial" w:cs="Arial"/>
                <w:sz w:val="22"/>
                <w:szCs w:val="22"/>
              </w:rPr>
              <w:t>est :</w:t>
            </w:r>
            <w:r w:rsidR="00F54ADA">
              <w:rPr>
                <w:rFonts w:ascii="Arial" w:hAnsi="Arial" w:cs="Arial"/>
                <w:sz w:val="22"/>
                <w:szCs w:val="22"/>
              </w:rPr>
              <w:t xml:space="preserve"> </w:t>
            </w:r>
            <w:sdt>
              <w:sdtPr>
                <w:rPr>
                  <w:rStyle w:val="remplissageformulaire"/>
                </w:rPr>
                <w:id w:val="1585804217"/>
                <w:placeholder>
                  <w:docPart w:val="EEE39294837C473CB61639FDCD786B10"/>
                </w:placeholder>
                <w:text w:multiLine="1"/>
              </w:sdtPr>
              <w:sdtEndPr>
                <w:rPr>
                  <w:rStyle w:val="remplissageformulaire"/>
                </w:rPr>
              </w:sdtEndPr>
              <w:sdtContent>
                <w:r w:rsidR="009E41F4">
                  <w:rPr>
                    <w:rStyle w:val="remplissageformulaire"/>
                  </w:rPr>
                  <w:t>cf. description des prestations</w:t>
                </w:r>
              </w:sdtContent>
            </w:sdt>
            <w:r w:rsidR="00AD12C7">
              <w:rPr>
                <w:rStyle w:val="remplissageformulaire"/>
              </w:rPr>
              <w:br/>
            </w:r>
          </w:p>
        </w:tc>
      </w:tr>
    </w:tbl>
    <w:p w14:paraId="4F225CDC" w14:textId="77777777" w:rsidR="0045133F" w:rsidRDefault="0045133F" w:rsidP="0045133F">
      <w:pPr>
        <w:rPr>
          <w:rFonts w:ascii="Arial" w:hAnsi="Arial" w:cs="Arial"/>
        </w:rPr>
      </w:pP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2A0D78" w:rsidRPr="00C7078A" w14:paraId="04D07DAE" w14:textId="77777777" w:rsidTr="002C093E">
        <w:tc>
          <w:tcPr>
            <w:tcW w:w="10343" w:type="dxa"/>
          </w:tcPr>
          <w:p w14:paraId="6E63C6DA" w14:textId="77777777" w:rsidR="002A0D78" w:rsidRPr="00C7078A" w:rsidRDefault="002A0D78" w:rsidP="002C093E">
            <w:pPr>
              <w:rPr>
                <w:rFonts w:ascii="Arial" w:hAnsi="Arial" w:cs="Arial"/>
                <w:b/>
                <w:bCs/>
                <w:sz w:val="22"/>
                <w:szCs w:val="22"/>
              </w:rPr>
            </w:pPr>
            <w:r>
              <w:rPr>
                <w:rFonts w:ascii="Arial" w:hAnsi="Arial" w:cs="Arial"/>
                <w:b/>
                <w:bCs/>
                <w:sz w:val="22"/>
                <w:szCs w:val="22"/>
              </w:rPr>
              <w:t>Conditions particulières</w:t>
            </w:r>
          </w:p>
        </w:tc>
      </w:tr>
      <w:tr w:rsidR="002A0D78" w:rsidRPr="00C7078A" w14:paraId="47246976" w14:textId="77777777" w:rsidTr="002C093E">
        <w:tc>
          <w:tcPr>
            <w:tcW w:w="10343" w:type="dxa"/>
          </w:tcPr>
          <w:p w14:paraId="4D721FA7" w14:textId="72282DEA" w:rsidR="002A0D78" w:rsidRPr="008216A9" w:rsidRDefault="0015525E" w:rsidP="002C093E">
            <w:pPr>
              <w:pStyle w:val="Complment"/>
              <w:tabs>
                <w:tab w:val="left" w:pos="4253"/>
              </w:tabs>
              <w:spacing w:before="0" w:after="120" w:line="280" w:lineRule="atLeast"/>
              <w:ind w:left="0" w:firstLine="0"/>
              <w:jc w:val="left"/>
              <w:rPr>
                <w:rStyle w:val="remplissageformulaire"/>
                <w:highlight w:val="lightGray"/>
              </w:rPr>
            </w:pPr>
            <w:sdt>
              <w:sdtPr>
                <w:rPr>
                  <w:rStyle w:val="remplissageformulaire"/>
                  <w:highlight w:val="lightGray"/>
                </w:rPr>
                <w:id w:val="-1031882872"/>
                <w:placeholder>
                  <w:docPart w:val="E64964E2ECD14BA6B2316D30EC04ECD4"/>
                </w:placeholder>
                <w:showingPlcHdr/>
                <w:text w:multiLine="1"/>
              </w:sdtPr>
              <w:sdtEndPr>
                <w:rPr>
                  <w:rStyle w:val="remplissageformulaire"/>
                </w:rPr>
              </w:sdtEndPr>
              <w:sdtContent>
                <w:r w:rsidR="009E41F4" w:rsidRPr="001E42B4">
                  <w:rPr>
                    <w:rStyle w:val="Textedelespacerserv"/>
                    <w:rFonts w:ascii="Arial" w:hAnsi="Arial" w:cs="Arial"/>
                    <w:highlight w:val="lightGray"/>
                  </w:rPr>
                  <w:t>Cliquez ou appuyez ici pour entrer du texte.</w:t>
                </w:r>
              </w:sdtContent>
            </w:sdt>
          </w:p>
          <w:p w14:paraId="2E352049" w14:textId="77777777" w:rsidR="002A0D78" w:rsidRPr="00C7078A" w:rsidRDefault="002A0D78" w:rsidP="002C093E">
            <w:pPr>
              <w:pStyle w:val="Complment"/>
              <w:tabs>
                <w:tab w:val="left" w:pos="4253"/>
              </w:tabs>
              <w:spacing w:before="0" w:after="120" w:line="280" w:lineRule="atLeast"/>
              <w:rPr>
                <w:rFonts w:ascii="Arial" w:hAnsi="Arial" w:cs="Arial"/>
                <w:sz w:val="22"/>
                <w:szCs w:val="22"/>
              </w:rPr>
            </w:pPr>
          </w:p>
        </w:tc>
      </w:tr>
    </w:tbl>
    <w:p w14:paraId="72266221" w14:textId="77777777" w:rsidR="00D8000A" w:rsidRDefault="00D8000A" w:rsidP="0045133F">
      <w:pPr>
        <w:rPr>
          <w:rFonts w:ascii="Arial" w:hAnsi="Arial" w:cs="Arial"/>
        </w:rPr>
      </w:pPr>
    </w:p>
    <w:p w14:paraId="74514374" w14:textId="77777777" w:rsidR="00EE5071" w:rsidRPr="004C506A" w:rsidRDefault="00EE5071" w:rsidP="001F1FBC">
      <w:pPr>
        <w:spacing w:after="60" w:line="240" w:lineRule="auto"/>
        <w:rPr>
          <w:rFonts w:ascii="Arial" w:eastAsia="Times New Roman" w:hAnsi="Arial" w:cs="Times New Roman"/>
          <w:b/>
          <w:bCs/>
          <w:szCs w:val="20"/>
          <w:u w:val="single"/>
          <w:lang w:eastAsia="fr-FR"/>
        </w:rPr>
      </w:pPr>
      <w:r w:rsidRPr="004C506A">
        <w:rPr>
          <w:rFonts w:ascii="Arial" w:eastAsia="Times New Roman" w:hAnsi="Arial" w:cs="Times New Roman"/>
          <w:b/>
          <w:bCs/>
          <w:szCs w:val="20"/>
          <w:u w:val="single"/>
          <w:lang w:eastAsia="fr-FR"/>
        </w:rPr>
        <w:t>Montant du marché</w:t>
      </w:r>
    </w:p>
    <w:p w14:paraId="27E242BC" w14:textId="6AB7EDA9" w:rsidR="0045133F" w:rsidRDefault="0045133F" w:rsidP="0045133F">
      <w:pPr>
        <w:rPr>
          <w:rFonts w:ascii="Arial" w:hAnsi="Arial" w:cs="Arial"/>
          <w:noProof/>
        </w:rPr>
      </w:pPr>
    </w:p>
    <w:p w14:paraId="3B7C5DD0" w14:textId="4A587BE1" w:rsidR="004C506A" w:rsidRDefault="00FE1071" w:rsidP="0045133F">
      <w:pPr>
        <w:rPr>
          <w:rFonts w:ascii="Arial" w:hAnsi="Arial" w:cs="Arial"/>
          <w:noProof/>
        </w:rPr>
      </w:pPr>
      <w:r>
        <w:rPr>
          <w:rFonts w:ascii="Arial" w:hAnsi="Arial" w:cs="Arial"/>
          <w:noProof/>
        </w:rPr>
        <w:t xml:space="preserve">Le prix du marché est de </w:t>
      </w:r>
      <w:sdt>
        <w:sdtPr>
          <w:rPr>
            <w:rStyle w:val="remplissageformulaire"/>
            <w:highlight w:val="lightGray"/>
          </w:rPr>
          <w:id w:val="-1884558904"/>
          <w:placeholder>
            <w:docPart w:val="E995EFA6C494438AA278AED4AAAD472A"/>
          </w:placeholder>
          <w:showingPlcHdr/>
          <w:text/>
        </w:sdtPr>
        <w:sdtEndPr>
          <w:rPr>
            <w:rStyle w:val="Policepardfaut"/>
            <w:rFonts w:asciiTheme="minorHAnsi" w:eastAsia="Times New Roman" w:hAnsiTheme="minorHAnsi" w:cs="Times New Roman"/>
            <w:b/>
            <w:bCs/>
            <w:color w:val="auto"/>
            <w:szCs w:val="20"/>
            <w:lang w:eastAsia="fr-FR"/>
          </w:rPr>
        </w:sdtEndPr>
        <w:sdtContent>
          <w:r w:rsidR="00337053" w:rsidRPr="001E42B4">
            <w:rPr>
              <w:rStyle w:val="Textedelespacerserv"/>
              <w:rFonts w:ascii="Arial" w:hAnsi="Arial" w:cs="Arial"/>
              <w:highlight w:val="lightGray"/>
            </w:rPr>
            <w:t>Cliquez ou appuyez ici pour entrer du texte.</w:t>
          </w:r>
        </w:sdtContent>
      </w:sdt>
      <w:r w:rsidR="00811C44">
        <w:rPr>
          <w:rFonts w:ascii="Arial" w:hAnsi="Arial" w:cs="Arial"/>
          <w:noProof/>
        </w:rPr>
        <w:t>.</w:t>
      </w:r>
    </w:p>
    <w:p w14:paraId="683AB8B6" w14:textId="13EDE64D" w:rsidR="004C506A" w:rsidRDefault="004C506A" w:rsidP="0045133F">
      <w:pPr>
        <w:rPr>
          <w:rFonts w:ascii="Arial" w:hAnsi="Arial" w:cs="Arial"/>
          <w:noProof/>
        </w:rPr>
      </w:pPr>
      <w:r>
        <w:rPr>
          <w:rFonts w:ascii="Arial" w:hAnsi="Arial" w:cs="Arial"/>
          <w:noProof/>
        </w:rPr>
        <w:t>Réf. du devis :</w:t>
      </w:r>
      <w:r w:rsidR="00F54ADA">
        <w:rPr>
          <w:rFonts w:ascii="Arial" w:hAnsi="Arial" w:cs="Arial"/>
          <w:noProof/>
        </w:rPr>
        <w:t xml:space="preserve"> </w:t>
      </w:r>
      <w:sdt>
        <w:sdtPr>
          <w:rPr>
            <w:rStyle w:val="remplissageformulaire"/>
            <w:highlight w:val="lightGray"/>
          </w:rPr>
          <w:id w:val="1815520905"/>
          <w:placeholder>
            <w:docPart w:val="29BB35D1DBAE40268057C09E662CBDBA"/>
          </w:placeholder>
          <w:showingPlcHdr/>
          <w:text/>
        </w:sdtPr>
        <w:sdtEndPr>
          <w:rPr>
            <w:rStyle w:val="Policepardfaut"/>
            <w:rFonts w:asciiTheme="minorHAnsi" w:eastAsia="Times New Roman" w:hAnsiTheme="minorHAnsi" w:cs="Times New Roman"/>
            <w:b/>
            <w:bCs/>
            <w:color w:val="auto"/>
            <w:szCs w:val="20"/>
            <w:lang w:eastAsia="fr-FR"/>
          </w:rPr>
        </w:sdtEndPr>
        <w:sdtContent>
          <w:r w:rsidR="00F54ADA" w:rsidRPr="001E42B4">
            <w:rPr>
              <w:rStyle w:val="Textedelespacerserv"/>
              <w:rFonts w:ascii="Arial" w:hAnsi="Arial" w:cs="Arial"/>
              <w:highlight w:val="lightGray"/>
            </w:rPr>
            <w:t>Cliquez ou appuyez ici pour entrer du texte.</w:t>
          </w:r>
        </w:sdtContent>
      </w:sdt>
    </w:p>
    <w:p w14:paraId="2E26F0DA" w14:textId="77777777" w:rsidR="00AF4307" w:rsidRDefault="00AF4307" w:rsidP="0045133F">
      <w:pPr>
        <w:rPr>
          <w:rFonts w:ascii="Arial" w:hAnsi="Arial" w:cs="Arial"/>
          <w:noProof/>
        </w:rPr>
      </w:pPr>
    </w:p>
    <w:p w14:paraId="26F2AAC5" w14:textId="77777777" w:rsidR="001B72C9" w:rsidRDefault="001B72C9">
      <w:pPr>
        <w:rPr>
          <w:rFonts w:ascii="Arial" w:hAnsi="Arial" w:cs="Arial"/>
          <w:noProof/>
        </w:rPr>
        <w:sectPr w:rsidR="001B72C9" w:rsidSect="00B26E73">
          <w:footerReference w:type="default" r:id="rId12"/>
          <w:headerReference w:type="first" r:id="rId13"/>
          <w:footerReference w:type="first" r:id="rId14"/>
          <w:pgSz w:w="11907" w:h="16840" w:code="9"/>
          <w:pgMar w:top="2127" w:right="720" w:bottom="1701" w:left="720" w:header="567" w:footer="567" w:gutter="0"/>
          <w:paperSrc w:first="7" w:other="7"/>
          <w:cols w:space="720"/>
          <w:titlePg/>
          <w:docGrid w:linePitch="299"/>
        </w:sectPr>
      </w:pPr>
    </w:p>
    <w:p w14:paraId="5514AAEB" w14:textId="04A810F8" w:rsidR="00FE7C6B" w:rsidRDefault="00AF4307" w:rsidP="00AF4307">
      <w:pPr>
        <w:rPr>
          <w:rFonts w:ascii="Arial Narrow" w:hAnsi="Arial Narrow"/>
          <w:b/>
          <w:sz w:val="16"/>
          <w:szCs w:val="16"/>
        </w:rPr>
      </w:pPr>
      <w:r w:rsidRPr="00143444">
        <w:rPr>
          <w:rFonts w:ascii="Arial Narrow" w:hAnsi="Arial Narrow"/>
          <w:b/>
          <w:color w:val="4472C4" w:themeColor="accent1"/>
          <w:sz w:val="24"/>
          <w:szCs w:val="24"/>
        </w:rPr>
        <w:lastRenderedPageBreak/>
        <w:t>CONDITIONS GENERALES D’ACHAT</w:t>
      </w:r>
    </w:p>
    <w:p w14:paraId="14EDE100" w14:textId="77777777" w:rsidR="00B52374" w:rsidRDefault="00B52374" w:rsidP="00B42B1A">
      <w:pPr>
        <w:spacing w:before="160" w:after="0"/>
        <w:jc w:val="both"/>
        <w:rPr>
          <w:rStyle w:val="Rfrencelgre"/>
        </w:rPr>
        <w:sectPr w:rsidR="00B52374" w:rsidSect="00B52374">
          <w:headerReference w:type="default" r:id="rId15"/>
          <w:headerReference w:type="first" r:id="rId16"/>
          <w:footerReference w:type="first" r:id="rId17"/>
          <w:pgSz w:w="11906" w:h="16838"/>
          <w:pgMar w:top="851" w:right="1134" w:bottom="851" w:left="1134" w:header="709" w:footer="709" w:gutter="0"/>
          <w:cols w:space="708"/>
          <w:docGrid w:linePitch="360"/>
        </w:sectPr>
      </w:pPr>
    </w:p>
    <w:p w14:paraId="04DD787F" w14:textId="77777777" w:rsidR="00AF4307" w:rsidRPr="00143444" w:rsidRDefault="00AF4307" w:rsidP="00B42B1A">
      <w:pPr>
        <w:spacing w:before="160" w:after="0"/>
        <w:jc w:val="both"/>
        <w:rPr>
          <w:rStyle w:val="Rfrencelgre"/>
        </w:rPr>
      </w:pPr>
      <w:r w:rsidRPr="00143444">
        <w:rPr>
          <w:rStyle w:val="Rfrencelgre"/>
        </w:rPr>
        <w:t>Article 1 - Pièces contractuelles</w:t>
      </w:r>
    </w:p>
    <w:p w14:paraId="3F645C28" w14:textId="77777777" w:rsidR="00AF4307" w:rsidRPr="00143444" w:rsidRDefault="00AF4307" w:rsidP="00AF4307">
      <w:pPr>
        <w:pStyle w:val="Paragraphedeliste"/>
      </w:pPr>
      <w:r w:rsidRPr="00143444">
        <w:t>Le marché est constitué par les pièces contractuelles énumérées ci-dessous, par ordre de priorité décroissant :</w:t>
      </w:r>
    </w:p>
    <w:p w14:paraId="083030F8" w14:textId="77777777" w:rsidR="00726376" w:rsidRDefault="00726376" w:rsidP="00AF4307">
      <w:pPr>
        <w:pStyle w:val="PuceCGA"/>
      </w:pPr>
      <w:r>
        <w:t>Le présent cahier des clauses particulières valant acte d’engagement ;</w:t>
      </w:r>
    </w:p>
    <w:p w14:paraId="3BD343AE" w14:textId="705092DA" w:rsidR="00AF4307" w:rsidRDefault="00AF4307" w:rsidP="00AF4307">
      <w:pPr>
        <w:pStyle w:val="PuceCGA"/>
      </w:pPr>
      <w:r w:rsidRPr="00CC6340">
        <w:t>Le cahier des clauses admin</w:t>
      </w:r>
      <w:r>
        <w:t>istratives générales applicable</w:t>
      </w:r>
      <w:r w:rsidR="00726376">
        <w:t> ;</w:t>
      </w:r>
    </w:p>
    <w:p w14:paraId="5E1EBA6B" w14:textId="60BF9B29" w:rsidR="00E5588B" w:rsidRPr="00CC6340" w:rsidRDefault="00E5588B" w:rsidP="00AF4307">
      <w:pPr>
        <w:pStyle w:val="PuceCGA"/>
      </w:pPr>
      <w:r>
        <w:t>La proposition du titulaire</w:t>
      </w:r>
      <w:r w:rsidR="00DF58E6">
        <w:t xml:space="preserve"> comprenant la description des prestations ;</w:t>
      </w:r>
    </w:p>
    <w:p w14:paraId="32D83CC8" w14:textId="7E84672B" w:rsidR="00AF4307" w:rsidRDefault="00AF4307" w:rsidP="00996616">
      <w:pPr>
        <w:pStyle w:val="PuceCGA"/>
      </w:pPr>
      <w:r w:rsidRPr="00CC6340">
        <w:t xml:space="preserve">Le devis </w:t>
      </w:r>
      <w:r w:rsidR="001F2F26">
        <w:t xml:space="preserve">ou proposition </w:t>
      </w:r>
      <w:r w:rsidRPr="00CC6340">
        <w:t>signé</w:t>
      </w:r>
      <w:r w:rsidR="00407D65">
        <w:t xml:space="preserve"> par Auvergne-Rhône-Alpes Orientation</w:t>
      </w:r>
      <w:r w:rsidR="000421B8">
        <w:t>.</w:t>
      </w:r>
    </w:p>
    <w:p w14:paraId="2CA0A4F1" w14:textId="77777777" w:rsidR="00AF4307" w:rsidRPr="00143444" w:rsidRDefault="00AF4307" w:rsidP="00B42B1A">
      <w:pPr>
        <w:spacing w:before="160" w:after="0"/>
        <w:jc w:val="both"/>
        <w:rPr>
          <w:rStyle w:val="Rfrencelgre"/>
        </w:rPr>
      </w:pPr>
      <w:r w:rsidRPr="00143444">
        <w:rPr>
          <w:rStyle w:val="Rfrencelgre"/>
        </w:rPr>
        <w:t>Article 2 - Représentation des parties</w:t>
      </w:r>
    </w:p>
    <w:p w14:paraId="29E474B0" w14:textId="77777777" w:rsidR="00AF4307" w:rsidRPr="000D2C4B" w:rsidRDefault="00AF4307" w:rsidP="00AF4307">
      <w:pPr>
        <w:pStyle w:val="Paragraphedeliste"/>
      </w:pPr>
      <w:r w:rsidRPr="000D2C4B">
        <w:t xml:space="preserve">Les dispositions des articles 3.3 des CCAG </w:t>
      </w:r>
      <w:r>
        <w:t>applicables</w:t>
      </w:r>
      <w:r w:rsidRPr="000D2C4B">
        <w:t xml:space="preserve"> ne s’appliquent pas au présent marché.</w:t>
      </w:r>
    </w:p>
    <w:p w14:paraId="3C5D5430" w14:textId="77777777" w:rsidR="00AF4307" w:rsidRPr="00143444" w:rsidRDefault="00AF4307" w:rsidP="00B42B1A">
      <w:pPr>
        <w:spacing w:before="160" w:after="0"/>
        <w:jc w:val="both"/>
        <w:rPr>
          <w:rStyle w:val="Rfrencelgre"/>
        </w:rPr>
      </w:pPr>
      <w:r w:rsidRPr="00143444">
        <w:rPr>
          <w:rStyle w:val="Rfrencelgre"/>
        </w:rPr>
        <w:t xml:space="preserve">Article 3 – Dispositions applicables en cas de sous-traitance </w:t>
      </w:r>
    </w:p>
    <w:p w14:paraId="63737D84" w14:textId="77777777" w:rsidR="00AF4307" w:rsidRPr="00143444" w:rsidRDefault="00AF4307" w:rsidP="00AF4307">
      <w:pPr>
        <w:pStyle w:val="Paragraphedeliste"/>
      </w:pPr>
      <w:r w:rsidRPr="00143444">
        <w:t>Le titulaire peut sous-traiter l’exécution de certaines parties de son marché, à condition que celui-ci ne porte pas exclusivement sur de la fourniture. Le sous-traitant ne peut en aucun cas intervenir s’il n’a pas été agréé par le pouvoir adjudicateur et si ses conditions de paiement n’ont pas été acceptées. Le sous-traitant bénéficie du paiement direct à partir de 600 euros TTC, sous réserve d’avoir remis au pouvoir adjudicateur un relevé d’identité bancaire.</w:t>
      </w:r>
    </w:p>
    <w:p w14:paraId="60A3271D" w14:textId="77777777" w:rsidR="00AF4307" w:rsidRPr="00143444" w:rsidRDefault="00AF4307" w:rsidP="00AF4307">
      <w:pPr>
        <w:pStyle w:val="Paragraphedeliste"/>
      </w:pPr>
      <w:r w:rsidRPr="00143444">
        <w:t>Par dérogation à l’article 3.6. d</w:t>
      </w:r>
      <w:r>
        <w:t>u</w:t>
      </w:r>
      <w:r w:rsidRPr="00143444">
        <w:t xml:space="preserve"> CCAG applicable, la personne physique habilitée à représenter le sous-traitant est la personne ayant signé, pour le compte de ce dernier, l’acte spécial de sous-traitance ou l’attestation sur l’honneur indiquant qu’il ne tombe pas sous le coup d’une interdiction d’accéder aux marchés publics. En cas de changement de représentant, le sous-traitant en informera le pouvoir adjudicateur.</w:t>
      </w:r>
    </w:p>
    <w:p w14:paraId="6E206E88" w14:textId="77777777" w:rsidR="00AF4307" w:rsidRPr="00143444" w:rsidRDefault="00AF4307" w:rsidP="00B42B1A">
      <w:pPr>
        <w:spacing w:before="160" w:after="0"/>
        <w:jc w:val="both"/>
        <w:rPr>
          <w:rStyle w:val="Rfrencelgre"/>
        </w:rPr>
      </w:pPr>
      <w:r w:rsidRPr="00143444">
        <w:rPr>
          <w:rStyle w:val="Rfrencelgre"/>
        </w:rPr>
        <w:t>Article 4 - Réception, ajournement, réfaction et rejet</w:t>
      </w:r>
    </w:p>
    <w:p w14:paraId="6D3D3FEE" w14:textId="77777777" w:rsidR="00AF4307" w:rsidRDefault="00AF4307" w:rsidP="00AF4307">
      <w:pPr>
        <w:pStyle w:val="Paragraphedeliste"/>
      </w:pPr>
      <w:r w:rsidRPr="00BC5CB7">
        <w:rPr>
          <w:b/>
          <w:bCs/>
        </w:rPr>
        <w:t>Pour les marchés de prestations intellectuelles</w:t>
      </w:r>
      <w:r w:rsidRPr="00E315FD">
        <w:t xml:space="preserve">, </w:t>
      </w:r>
      <w:r w:rsidR="004B4441">
        <w:t>Auvergne-Rhône-Alpes Orientation</w:t>
      </w:r>
      <w:r w:rsidRPr="00E315FD">
        <w:t xml:space="preserve"> prend dans le délai d’un mois après le début des opérations de vérification, une décision de réception, d’ajournement, de réfaction ou de rejet (par dérogation à l’article 26.2 du CCAG). Cette décision prend effet à la date de sa notification au titulaire. Si </w:t>
      </w:r>
      <w:r w:rsidR="008435C3">
        <w:t>Auvergne-Rhône-Alpes Orientation</w:t>
      </w:r>
      <w:r w:rsidRPr="00E315FD">
        <w:t xml:space="preserve"> ne notifie pas sa décision dans le délai d’un mois après le début des vérifications, les prestations sont considérées comme reçues avec effet à compter de l’expiration du délai. Dans le cas d’un marché comportant des prestations distinctes à exécuter, chaque prestation fait l’objet de vérifications et de décisions distinctes.</w:t>
      </w:r>
    </w:p>
    <w:p w14:paraId="61CA7649" w14:textId="77777777" w:rsidR="00AF4307" w:rsidRDefault="00AF4307" w:rsidP="00AF4307">
      <w:pPr>
        <w:pStyle w:val="Paragraphedeliste"/>
      </w:pPr>
      <w:r w:rsidRPr="00BC5CB7">
        <w:rPr>
          <w:b/>
          <w:bCs/>
        </w:rPr>
        <w:t>Pour les marchés de fournitures et services</w:t>
      </w:r>
      <w:r w:rsidRPr="00E315FD">
        <w:t>, les délais du CCAG s’appliquent.</w:t>
      </w:r>
    </w:p>
    <w:p w14:paraId="2F28ACDB" w14:textId="77777777" w:rsidR="00AF4307" w:rsidRPr="000728DE" w:rsidRDefault="00BC5CB7" w:rsidP="00AF4307">
      <w:pPr>
        <w:pStyle w:val="Paragraphedeliste"/>
      </w:pPr>
      <w:r w:rsidRPr="00BC5CB7">
        <w:rPr>
          <w:b/>
          <w:bCs/>
        </w:rPr>
        <w:t>Pour les marchés de travaux</w:t>
      </w:r>
      <w:r>
        <w:t>, et p</w:t>
      </w:r>
      <w:r w:rsidR="00AF4307" w:rsidRPr="000728DE">
        <w:t>ar dérogation à l’article 41.1 du CCAG-Travaux</w:t>
      </w:r>
      <w:r w:rsidR="00AF4307">
        <w:t>, l</w:t>
      </w:r>
      <w:r w:rsidR="00AF4307" w:rsidRPr="000728DE">
        <w:t>e titulaire avise, à la fois, le maître d’ouvrage et le maître d’œuvre, par écrit, de la date à laquelle il estime que les travaux ont été achevés ou le seront.</w:t>
      </w:r>
      <w:r w:rsidR="00AF4307">
        <w:t xml:space="preserve"> L</w:t>
      </w:r>
      <w:r w:rsidR="00AF4307" w:rsidRPr="000728DE">
        <w:t>e titulaire ayant été convoqué</w:t>
      </w:r>
      <w:r w:rsidR="00AF4307">
        <w:t>, l</w:t>
      </w:r>
      <w:r w:rsidR="00AF4307" w:rsidRPr="000728DE">
        <w:t>e maître d’œuvre procède, aux opérations préalables à la réception des ouvrages dans un délai qui est de vingt jours à compter de la date de réception de l’avis mentionné ci-dessus ou de la date indiquée dans cet avis pour l’achèvement des travaux, si cette dernière date est postérieure.</w:t>
      </w:r>
      <w:r w:rsidR="00AF4307">
        <w:t xml:space="preserve"> </w:t>
      </w:r>
      <w:r w:rsidR="00AF4307" w:rsidRPr="000728DE">
        <w:t>Dans le cas où le titulaire n’avise pas le maître d’ouvrage et le maître d’œuvre, par écrit, de la date à laquelle il estime que les travaux ont été achevés ou le seront, le maître d’œuvre procède, le titulaire ayant été convoqué, aux opérations préalables à la réception des ouvrages.</w:t>
      </w:r>
      <w:r w:rsidR="00AF4307">
        <w:t xml:space="preserve"> </w:t>
      </w:r>
      <w:r w:rsidR="00AF4307" w:rsidRPr="00365BB1">
        <w:t>Les opérations préalables à la réception sont effectuées lorsque les travaux de tous les lots de l’ouvrage sont achevés.</w:t>
      </w:r>
      <w:r w:rsidR="00AF4307">
        <w:t xml:space="preserve"> </w:t>
      </w:r>
    </w:p>
    <w:p w14:paraId="467C1B56" w14:textId="77777777" w:rsidR="00AF4307" w:rsidRPr="00365BB1" w:rsidRDefault="00AF4307" w:rsidP="00AF4307">
      <w:pPr>
        <w:pStyle w:val="Paragraphedeliste"/>
        <w:rPr>
          <w:b/>
        </w:rPr>
      </w:pPr>
      <w:r w:rsidRPr="00365BB1">
        <w:t>Par dérogation à l’article 41.1.2 du CCAG-Travaux,</w:t>
      </w:r>
      <w:r>
        <w:t xml:space="preserve"> </w:t>
      </w:r>
      <w:r w:rsidRPr="00365BB1">
        <w:t xml:space="preserve">dans le cas où le maître d’œuvre n’a pas arrêté la date de ces opérations dans le délai fixé, le titulaire en informe le représentant du pouvoir adjudicateur par lettre recommandée avec demande d’avis de réception. Celui-ci fixe la date des opérations préalables à la réception, au plus tard, dans les deux mois qui suivent la réception de la lettre adressée par le titulaire, et la notifie au titulaire et au maître d’œuvre ; il les informe également qu’il sera présent ou représenté à la date des constatations et assisté, s’il le juge utile, d’un expert, afin que puissent être mises en application les dispositions particulières suivantes : </w:t>
      </w:r>
    </w:p>
    <w:p w14:paraId="22317A8D" w14:textId="77777777" w:rsidR="00AF4307" w:rsidRPr="000728DE" w:rsidRDefault="00AF4307" w:rsidP="00AF4307">
      <w:pPr>
        <w:pStyle w:val="PuceCGA"/>
        <w:rPr>
          <w:b/>
          <w:bCs/>
          <w:smallCaps/>
        </w:rPr>
      </w:pPr>
      <w:r w:rsidRPr="000728DE">
        <w:t>si le maître d’œuvre dûment convoqué n’est pas présent ou représenté à la date fixée, cette absence est constatée et les opérations préalables à la réception sont effectuées par le représentant du pouvoir adjudicateur et son assistant éventuel ;</w:t>
      </w:r>
    </w:p>
    <w:p w14:paraId="5F373190" w14:textId="77777777" w:rsidR="00AF4307" w:rsidRPr="000728DE" w:rsidRDefault="00AF4307" w:rsidP="00AF4307">
      <w:pPr>
        <w:pStyle w:val="PuceCGA"/>
        <w:rPr>
          <w:b/>
          <w:bCs/>
          <w:smallCaps/>
        </w:rPr>
      </w:pPr>
      <w:r w:rsidRPr="000728DE">
        <w:t>il en est de même si le maître d’œuvre présent ou représenté refuse de procéder à ces opérations.</w:t>
      </w:r>
    </w:p>
    <w:p w14:paraId="63753FF2"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41.1.3 du CCAG-Travaux, à défaut de la fixation de cette date par le représentant du pouvoir adjudicateur, la réception des travaux est réputé</w:t>
      </w:r>
      <w:r>
        <w:rPr>
          <w:rFonts w:ascii="Arial Narrow" w:hAnsi="Arial Narrow"/>
          <w:b w:val="0"/>
          <w:sz w:val="16"/>
          <w:szCs w:val="16"/>
        </w:rPr>
        <w:t>e</w:t>
      </w:r>
      <w:r w:rsidRPr="00075E62">
        <w:rPr>
          <w:rFonts w:ascii="Arial Narrow" w:hAnsi="Arial Narrow"/>
          <w:b w:val="0"/>
          <w:sz w:val="16"/>
          <w:szCs w:val="16"/>
        </w:rPr>
        <w:t xml:space="preserve"> acquise à l’expiration du délai de deux mois susmentionné.</w:t>
      </w:r>
    </w:p>
    <w:p w14:paraId="24231091"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41.3 du CCAG-Travaux, la date retenue par le pouvoir adjudicateur pour prononcer la réception est unique pour tous les lots de l’ouvrage objet de la réception.</w:t>
      </w:r>
    </w:p>
    <w:p w14:paraId="703F427F" w14:textId="77777777" w:rsidR="00AF4307" w:rsidRPr="00075E62" w:rsidRDefault="00AF4307" w:rsidP="008435C3">
      <w:pPr>
        <w:spacing w:after="120"/>
        <w:jc w:val="both"/>
        <w:rPr>
          <w:rFonts w:ascii="Arial Narrow" w:hAnsi="Arial Narrow"/>
          <w:bCs/>
          <w:noProof/>
          <w:sz w:val="16"/>
          <w:szCs w:val="16"/>
        </w:rPr>
      </w:pPr>
      <w:r w:rsidRPr="00075E62">
        <w:rPr>
          <w:rFonts w:ascii="Arial Narrow" w:hAnsi="Arial Narrow"/>
          <w:bCs/>
          <w:noProof/>
          <w:sz w:val="16"/>
          <w:szCs w:val="16"/>
        </w:rPr>
        <w:t>L'intégralité des risques découlant de la garde des ouvrages jusqu'à la date d'effet de la réception est assumée par :</w:t>
      </w:r>
    </w:p>
    <w:p w14:paraId="45E6E857" w14:textId="77777777" w:rsidR="00AF4307" w:rsidRPr="008D1A62" w:rsidRDefault="00AF4307" w:rsidP="00AF4307">
      <w:pPr>
        <w:pStyle w:val="PuceCGA"/>
        <w:rPr>
          <w:b/>
          <w:bCs/>
          <w:smallCaps/>
        </w:rPr>
      </w:pPr>
      <w:r w:rsidRPr="008D1A62">
        <w:t>le titulaire en cas de marché unique ou de groupement solidaire ;</w:t>
      </w:r>
    </w:p>
    <w:p w14:paraId="466C2227" w14:textId="77777777" w:rsidR="00AF4307" w:rsidRPr="008D1A62" w:rsidRDefault="00AF4307" w:rsidP="00AF4307">
      <w:pPr>
        <w:pStyle w:val="PuceCGA"/>
        <w:rPr>
          <w:b/>
          <w:bCs/>
          <w:smallCaps/>
        </w:rPr>
      </w:pPr>
      <w:r w:rsidRPr="008D1A62">
        <w:t>le mandataire en cas de groupement conjoint ;</w:t>
      </w:r>
    </w:p>
    <w:p w14:paraId="3D67161F" w14:textId="77777777" w:rsidR="00AF4307" w:rsidRPr="008D1A62" w:rsidRDefault="00AF4307" w:rsidP="00AF4307">
      <w:pPr>
        <w:pStyle w:val="PuceCGA"/>
        <w:rPr>
          <w:b/>
          <w:bCs/>
          <w:smallCaps/>
        </w:rPr>
      </w:pPr>
      <w:r w:rsidRPr="008D1A62">
        <w:t>solidairement, l'ensemble des entrepreneurs en cas de marchés séparés.</w:t>
      </w:r>
    </w:p>
    <w:p w14:paraId="36C888F1" w14:textId="77777777" w:rsidR="00AF4307" w:rsidRPr="00075E62" w:rsidRDefault="00AF4307" w:rsidP="008435C3">
      <w:pPr>
        <w:pStyle w:val="Paragraphedeliste"/>
        <w:spacing w:before="120"/>
        <w:rPr>
          <w:b/>
        </w:rPr>
      </w:pPr>
      <w:r w:rsidRPr="00075E62">
        <w:t>Par dérogation à l’article 41.6 du CCAG-Travaux, lorsque la réception est assortie de réserves, le titulaire doit remédier aux imperfections et malfaçons correspondantes dans le délai fixé par le représentant du pouvoir adjudicateur ou en l’absence d’un tel délai, dans les trois mois suivant la notification de la réception avec réserves.</w:t>
      </w:r>
    </w:p>
    <w:p w14:paraId="463A4BAF" w14:textId="77777777" w:rsidR="00AF4307" w:rsidRPr="00075E62" w:rsidRDefault="00AF4307" w:rsidP="00AF4307">
      <w:pPr>
        <w:pStyle w:val="Paragraphedeliste"/>
        <w:rPr>
          <w:bCs/>
          <w:noProof/>
        </w:rPr>
      </w:pPr>
      <w:r w:rsidRPr="00075E62">
        <w:rPr>
          <w:bCs/>
          <w:noProof/>
        </w:rPr>
        <w:t>Les travaux livrés par « phase » feront l’objet d’une réception partielle au sens de l’article 42 du CCAG-travaux.</w:t>
      </w:r>
    </w:p>
    <w:p w14:paraId="45765303" w14:textId="77777777" w:rsidR="00AF4307" w:rsidRPr="000728DE" w:rsidRDefault="00AF4307" w:rsidP="00AF4307">
      <w:pPr>
        <w:pStyle w:val="Paragraphedeliste"/>
      </w:pPr>
      <w:r w:rsidRPr="00075E62">
        <w:rPr>
          <w:bCs/>
          <w:noProof/>
        </w:rPr>
        <w:t>Par dérogation à l’article 42.2 du CCAG-Travaux, le pouvoir adjudicateur se réserve le droit d’effectuer une prise de possession partielle si cela s’avère nécessaire en cours de chantier. Cette prise de possession partielle sera faite par une réception partielle ou par un état des lieux contradictoires.</w:t>
      </w:r>
    </w:p>
    <w:p w14:paraId="675B7D25" w14:textId="77777777" w:rsidR="00AF4307" w:rsidRPr="00143444" w:rsidRDefault="00AF4307" w:rsidP="00B42B1A">
      <w:pPr>
        <w:spacing w:before="160" w:after="0"/>
        <w:jc w:val="both"/>
        <w:rPr>
          <w:rStyle w:val="Rfrencelgre"/>
        </w:rPr>
      </w:pPr>
      <w:r w:rsidRPr="00143444">
        <w:rPr>
          <w:rStyle w:val="Rfrencelgre"/>
        </w:rPr>
        <w:t>Article 6 - Confidentialité et protection des données à caractère personnel</w:t>
      </w:r>
    </w:p>
    <w:p w14:paraId="3BDCD33A" w14:textId="77777777" w:rsidR="00AF4307" w:rsidRPr="00A76AAA" w:rsidRDefault="00AF4307" w:rsidP="00AF4307">
      <w:pPr>
        <w:pStyle w:val="Paragraphedeliste"/>
      </w:pPr>
      <w:r w:rsidRPr="00A76AAA">
        <w:t xml:space="preserve">Le titulaire, le cas échéant ses sous-traitants, et le pouvoir adjudicateur, qui a l’occasion de l’exécution du marché, ont connaissance d’informations ou reçoivent communication de documents ou d’éléments de toute nature signalés comme présentant un caractère confidentiel et relatifs notamment aux moyens à mettre en œuvre pour son exécution, au fonctionnement des services du titulaire ou du pouvoir adjudicateur, sont tenus de prendre tout mesure nécessaire afin d’éviter que ces informations, documents ou éléments ne soient divulgués à un tiers qui n’a pas à en connaître. Une partie ne peut demander la confidentialité d’informations, de documents ou d’éléments qu’elle a elle-même rendus publics. </w:t>
      </w:r>
    </w:p>
    <w:p w14:paraId="21A0294B" w14:textId="77777777" w:rsidR="00AF4307" w:rsidRPr="00A76AAA" w:rsidRDefault="00AF4307" w:rsidP="00AF4307">
      <w:pPr>
        <w:pStyle w:val="Paragraphedeliste"/>
      </w:pPr>
      <w:r w:rsidRPr="00A76AAA">
        <w:t xml:space="preserve">Chaque partie au marché est tenue au respect des règles relatives à la protection des données à caractère personnel, auxquelles elle a accès pour les besoins de l’exécution du marché, conformément à l’article 5.2 du CCAG FCS. </w:t>
      </w:r>
    </w:p>
    <w:p w14:paraId="185CF831" w14:textId="77777777" w:rsidR="00AF4307" w:rsidRDefault="00AF4307" w:rsidP="00B42B1A">
      <w:pPr>
        <w:spacing w:before="160" w:after="0"/>
        <w:jc w:val="both"/>
        <w:rPr>
          <w:rFonts w:ascii="Arial Narrow" w:hAnsi="Arial Narrow"/>
          <w:sz w:val="16"/>
          <w:szCs w:val="16"/>
        </w:rPr>
      </w:pPr>
      <w:r w:rsidRPr="00F71933">
        <w:rPr>
          <w:rFonts w:ascii="Arial Narrow" w:hAnsi="Arial Narrow"/>
          <w:b/>
          <w:sz w:val="16"/>
          <w:szCs w:val="16"/>
        </w:rPr>
        <w:t xml:space="preserve">Article </w:t>
      </w:r>
      <w:r>
        <w:rPr>
          <w:rFonts w:ascii="Arial Narrow" w:hAnsi="Arial Narrow"/>
          <w:b/>
          <w:sz w:val="16"/>
          <w:szCs w:val="16"/>
        </w:rPr>
        <w:t>7</w:t>
      </w:r>
      <w:r w:rsidRPr="00F71933">
        <w:rPr>
          <w:rFonts w:ascii="Arial Narrow" w:hAnsi="Arial Narrow"/>
          <w:b/>
          <w:sz w:val="16"/>
          <w:szCs w:val="16"/>
        </w:rPr>
        <w:t xml:space="preserve">- Propriété intellectuelle </w:t>
      </w:r>
      <w:r>
        <w:rPr>
          <w:rFonts w:ascii="Arial Narrow" w:hAnsi="Arial Narrow"/>
          <w:b/>
          <w:sz w:val="16"/>
          <w:szCs w:val="16"/>
        </w:rPr>
        <w:t>(option A) : utilisation des « résultats »</w:t>
      </w:r>
    </w:p>
    <w:p w14:paraId="41AA3064" w14:textId="77777777" w:rsidR="00AF4307" w:rsidRPr="00F71933" w:rsidRDefault="00AF4307" w:rsidP="00AF4307">
      <w:pPr>
        <w:pStyle w:val="Paragraphedeliste"/>
      </w:pPr>
      <w:r w:rsidRPr="00F71933">
        <w:t xml:space="preserve">Les « résultats » définis à l’article 23.1 du CCAG-PI désignent tous les éléments, quels qu’en soient la forme, la nature et le support, qui résultent de l’exécution des prestations objet de chacun des marchés pour les besoins propres </w:t>
      </w:r>
      <w:r w:rsidR="006E0B5C">
        <w:t>d’Auvergne-Rhône-Alpes Orientation</w:t>
      </w:r>
      <w:r>
        <w:t>.</w:t>
      </w:r>
    </w:p>
    <w:p w14:paraId="390F35D5" w14:textId="77777777" w:rsidR="00AF4307" w:rsidRPr="00F71933" w:rsidRDefault="00AF4307" w:rsidP="00AF4307">
      <w:pPr>
        <w:pStyle w:val="Paragraphedeliste"/>
      </w:pPr>
      <w:r w:rsidRPr="00F71933">
        <w:t xml:space="preserve">L’option A du CCAG PI est retenue et complétée </w:t>
      </w:r>
      <w:r>
        <w:t>de la manière suivante : </w:t>
      </w:r>
      <w:r w:rsidR="002C4A82">
        <w:t xml:space="preserve">Auvergne-Rhône-Alpes Orientation </w:t>
      </w:r>
      <w:r w:rsidRPr="00F71933">
        <w:t>se voit concéder par le Titulaire, à titre non exclusif, le droit d’utiliser ou de faire utiliser les résultats du marché, en l’état ou modifiés, en tout ou partie pour la durée de protection accordée par la protection légale d'après les législations tant française qu'étrangères et les conventions internationales actuelles ou futures, y compris les prolongations, prorogations et renouvellements, des droits de propriété littéraire et artistique, pour le monde entier, notamment compte tenu de leur publication sur Internet.</w:t>
      </w:r>
    </w:p>
    <w:p w14:paraId="17910D7D" w14:textId="77777777" w:rsidR="00AF4307" w:rsidRPr="00F71933" w:rsidRDefault="00AF4307" w:rsidP="00AF4307">
      <w:pPr>
        <w:pStyle w:val="Paragraphedeliste"/>
      </w:pPr>
      <w:r w:rsidRPr="00F71933">
        <w:t>Cette concession vaut pour les besoins découlant de l’objet du marché et des destinations ultérieures des ouvrages réalisés</w:t>
      </w:r>
      <w:r>
        <w:t>.</w:t>
      </w:r>
      <w:r w:rsidRPr="00F71933">
        <w:t xml:space="preserve"> </w:t>
      </w:r>
    </w:p>
    <w:p w14:paraId="32BF3779" w14:textId="77777777" w:rsidR="00AF4307" w:rsidRPr="00F71933" w:rsidRDefault="00AF4307" w:rsidP="00AF4307">
      <w:pPr>
        <w:pStyle w:val="Paragraphedeliste"/>
      </w:pPr>
      <w:r w:rsidRPr="00F71933">
        <w:t>Le prix de cette concession est forfaitairement compris dans le prix du marché.</w:t>
      </w:r>
    </w:p>
    <w:p w14:paraId="6CBFE63C" w14:textId="77777777" w:rsidR="00AF4307" w:rsidRPr="00F71933" w:rsidRDefault="002C4A82" w:rsidP="00AF4307">
      <w:pPr>
        <w:pStyle w:val="Paragraphedeliste"/>
      </w:pPr>
      <w:r>
        <w:t>Auvergne-Rhône-Alpes Orientation</w:t>
      </w:r>
      <w:r w:rsidR="00AF4307" w:rsidRPr="00F71933">
        <w:t xml:space="preserve"> pourra exploiter librement</w:t>
      </w:r>
      <w:r w:rsidR="00AF4307">
        <w:t xml:space="preserve"> </w:t>
      </w:r>
      <w:r w:rsidR="00AF4307" w:rsidRPr="00F71933">
        <w:t>pendant toute la durée précitée, en tous pays, tout ou partie des résultats.</w:t>
      </w:r>
      <w:r w:rsidR="00AF4307">
        <w:t xml:space="preserve"> </w:t>
      </w:r>
      <w:r w:rsidR="00AF4307" w:rsidRPr="00F71933">
        <w:t>Les droits d’exploitation ainsi concédés à titre non exclusif sont tous les droits patrimoniaux sur tout ou partie des résultats et notamment les droits décrits ci-après :</w:t>
      </w:r>
    </w:p>
    <w:p w14:paraId="18F07E5D" w14:textId="77777777" w:rsidR="00AF4307" w:rsidRPr="00F71933" w:rsidRDefault="00AF4307" w:rsidP="00AF4307">
      <w:pPr>
        <w:pStyle w:val="PuceCGA"/>
      </w:pPr>
      <w:r w:rsidRPr="00F71933">
        <w:t xml:space="preserve">le droit de fixer, faire fixer, reproduire, faire reproduire, réaliser ou faire réaliser, dans le respect des droits moraux des auteurs, tout ou partie des résultats ou ouvrages, objets du marché, sur tous supports et/ou par tous procédés techniques tant actuels que futurs, connus ou inconnus, en tous formats et en toutes dimensions, pour toutes destinations non commerciales, y compris à des fins de communication </w:t>
      </w:r>
      <w:r w:rsidR="00E60297">
        <w:t>d’Auvergne-Rhône-Alpes Orientation</w:t>
      </w:r>
      <w:r w:rsidRPr="00F71933">
        <w:t xml:space="preserve">. </w:t>
      </w:r>
    </w:p>
    <w:p w14:paraId="5D2C8548" w14:textId="77777777" w:rsidR="00AF4307" w:rsidRPr="00F71933" w:rsidRDefault="00AF4307" w:rsidP="00AF4307">
      <w:pPr>
        <w:pStyle w:val="PuceCGA"/>
      </w:pPr>
      <w:r w:rsidRPr="00F71933">
        <w:t>le droit de représenter, faire représenter, communiquer au public, faire communiquer au public, mettre à la disposition du public, faire mettre à la disposition du public, exposer publiquement, faire exposer publiquement, directement ou indirectement, tout ou partie des résultats, sur tous supports connus ou inconnus à ce jour, par tous procédés connus ou inconnus à ce jour, par tous moyens de représentation ou de diffusion, y compris dans tous lieux accessibles au public</w:t>
      </w:r>
      <w:r>
        <w:t>,</w:t>
      </w:r>
      <w:r w:rsidRPr="00F71933">
        <w:t xml:space="preserve">  par tous médias, et notamment par tous modes de télécommunication, y compris par radiodiffusion, télédiffusion, presse, par tous vecteurs</w:t>
      </w:r>
      <w:r>
        <w:t>,</w:t>
      </w:r>
      <w:r w:rsidRPr="00F71933">
        <w:t xml:space="preserve"> par tous protocoles, par tous réseaux, sur tous supports de lecture et pour tous terminaux de réception</w:t>
      </w:r>
      <w:r>
        <w:t>,</w:t>
      </w:r>
      <w:r w:rsidRPr="00F71933">
        <w:t xml:space="preserve"> au sein de toutes bases de données et sur tout matériel promotionnel et/ou publicitaire ou de communication</w:t>
      </w:r>
      <w:r>
        <w:t>,</w:t>
      </w:r>
      <w:r w:rsidRPr="00F71933">
        <w:t xml:space="preserve"> pour toutes destinations non commerciales, y compris à des fins de communication </w:t>
      </w:r>
      <w:r w:rsidR="00E60297">
        <w:t>d’Auvergne-Rhône-Alpes Orientation </w:t>
      </w:r>
      <w:r w:rsidRPr="00F71933">
        <w:t>;</w:t>
      </w:r>
    </w:p>
    <w:p w14:paraId="100210A6" w14:textId="77777777" w:rsidR="00AF4307" w:rsidRPr="00F71933" w:rsidRDefault="00AF4307" w:rsidP="00AF4307">
      <w:pPr>
        <w:pStyle w:val="PuceCGA"/>
      </w:pPr>
      <w:r w:rsidRPr="00F71933">
        <w:t xml:space="preserve">le droit de transformer, faire transformer, arranger, faire arranger, adapter, faire adapter, améliorer en ajoutant ou en enlevant des éléments, intégrer sous quelque forme ou représentation de tout ou partie des résultats, dans n’importe quel format (connu ou encore inconnu à la date des présentes), pour toutes les exploitations visées aux présentes et notamment en vue de (i) l'intégration de nouveaux éléments dans les résultats ou (ii) l'intégration des résultats dans une œuvre composite ou dérivée, ainsi que </w:t>
      </w:r>
      <w:r w:rsidRPr="00F71933">
        <w:lastRenderedPageBreak/>
        <w:t>le droit de reproduction et de représentation des œuvres résultant de ces adaptations, aménagements, modifications et intégrations précitées, pour toutes destinations non commerciales, y compris à des fins de communication d</w:t>
      </w:r>
      <w:r w:rsidR="00E60297">
        <w:t>’Auvergne-Rhône-Alpes Orientation </w:t>
      </w:r>
      <w:r w:rsidRPr="00F71933">
        <w:t>;</w:t>
      </w:r>
    </w:p>
    <w:p w14:paraId="3A455C97" w14:textId="77777777" w:rsidR="00AF4307" w:rsidRPr="00F71933" w:rsidRDefault="00AF4307" w:rsidP="00AF4307">
      <w:pPr>
        <w:pStyle w:val="PuceCGA"/>
      </w:pPr>
      <w:r w:rsidRPr="00F71933">
        <w:t xml:space="preserve">et plus généralement tous droits d’exploiter ou d’utiliser les droits de propriété intellectuelle sur les ouvrages et/ou résultats à des fins non commerciales. </w:t>
      </w:r>
    </w:p>
    <w:p w14:paraId="11FDCDBF" w14:textId="77777777" w:rsidR="00AF4307" w:rsidRPr="00F71933" w:rsidRDefault="00AF4307" w:rsidP="00AF4307">
      <w:pPr>
        <w:pStyle w:val="Corpsdetexte"/>
        <w:jc w:val="both"/>
        <w:rPr>
          <w:rFonts w:ascii="Arial Narrow" w:hAnsi="Arial Narrow" w:cs="Arial Narrow"/>
        </w:rPr>
      </w:pPr>
      <w:r w:rsidRPr="00F71933">
        <w:rPr>
          <w:rFonts w:ascii="Arial Narrow" w:hAnsi="Arial Narrow" w:cs="Arial Narrow"/>
        </w:rPr>
        <w:t xml:space="preserve">La concession des droits sur les résultats à </w:t>
      </w:r>
      <w:r w:rsidR="00E60297">
        <w:rPr>
          <w:rFonts w:ascii="Arial Narrow" w:hAnsi="Arial Narrow" w:cs="Arial Narrow"/>
        </w:rPr>
        <w:t>Auvergne-Rhône-Alpes Orientation</w:t>
      </w:r>
      <w:r w:rsidRPr="00F71933">
        <w:rPr>
          <w:rFonts w:ascii="Arial Narrow" w:hAnsi="Arial Narrow" w:cs="Arial Narrow"/>
        </w:rPr>
        <w:t xml:space="preserve"> porte sur les résultats pris séparément et sur tout ou partie des résultats. </w:t>
      </w:r>
    </w:p>
    <w:p w14:paraId="50CAD767" w14:textId="77777777" w:rsidR="00AF4307" w:rsidRDefault="00AF4307" w:rsidP="00AF4307">
      <w:pPr>
        <w:pStyle w:val="Corpsdetexte"/>
        <w:jc w:val="both"/>
        <w:rPr>
          <w:rFonts w:ascii="Arial Narrow" w:hAnsi="Arial Narrow" w:cs="Arial Narrow"/>
        </w:rPr>
      </w:pPr>
      <w:r w:rsidRPr="00F71933">
        <w:rPr>
          <w:rFonts w:ascii="Arial Narrow" w:hAnsi="Arial Narrow" w:cs="Arial Narrow"/>
        </w:rPr>
        <w:t xml:space="preserve">La présente concession à titre non exclusif n’entraîne aucune obligation d’exploiter de la part </w:t>
      </w:r>
      <w:r w:rsidR="00E60297">
        <w:rPr>
          <w:rFonts w:ascii="Arial Narrow" w:hAnsi="Arial Narrow" w:cs="Arial Narrow"/>
        </w:rPr>
        <w:t>d’Auvergne-Rhône-Alpes Orientation</w:t>
      </w:r>
      <w:r w:rsidRPr="00F71933">
        <w:rPr>
          <w:rFonts w:ascii="Arial Narrow" w:hAnsi="Arial Narrow" w:cs="Arial Narrow"/>
        </w:rPr>
        <w:t>. Elle demeure entièrement libre d’exploiter les résultats et/ou tous droits afférents</w:t>
      </w:r>
      <w:r>
        <w:rPr>
          <w:rFonts w:ascii="Arial Narrow" w:hAnsi="Arial Narrow" w:cs="Arial Narrow"/>
        </w:rPr>
        <w:t>.</w:t>
      </w:r>
    </w:p>
    <w:p w14:paraId="10B65B0B" w14:textId="77777777" w:rsidR="00AF4307" w:rsidRPr="00F71933" w:rsidRDefault="00AF4307" w:rsidP="00AF4307">
      <w:pPr>
        <w:pStyle w:val="Corpsdetexte"/>
        <w:jc w:val="both"/>
        <w:rPr>
          <w:rFonts w:ascii="Arial Narrow" w:hAnsi="Arial Narrow" w:cs="Arial Narrow"/>
        </w:rPr>
      </w:pPr>
      <w:r w:rsidRPr="00F71933">
        <w:rPr>
          <w:rFonts w:ascii="Arial Narrow" w:hAnsi="Arial Narrow" w:cs="Arial Narrow"/>
        </w:rPr>
        <w:t xml:space="preserve">Il est précisé, en tant que de besoin, que la fin de chaque marché, pour quelque raison que ce soit, n’affectera en rien la concession et/ou les autorisations au titre des droits de propriété intellectuelle conférés à </w:t>
      </w:r>
      <w:r w:rsidR="00E60297">
        <w:rPr>
          <w:rFonts w:ascii="Arial Narrow" w:hAnsi="Arial Narrow" w:cs="Arial Narrow"/>
        </w:rPr>
        <w:t>Auvergne-Rhône-Alpes Orientation</w:t>
      </w:r>
      <w:r w:rsidRPr="00F71933">
        <w:rPr>
          <w:rFonts w:ascii="Arial Narrow" w:hAnsi="Arial Narrow" w:cs="Arial Narrow"/>
        </w:rPr>
        <w:t xml:space="preserve">, les stipulations restant en vigueur. </w:t>
      </w:r>
    </w:p>
    <w:p w14:paraId="3ECF798E" w14:textId="77777777" w:rsidR="00AF4307" w:rsidRPr="00F71933" w:rsidRDefault="00E60297" w:rsidP="00AF4307">
      <w:pPr>
        <w:pStyle w:val="Corpsdetexte"/>
        <w:jc w:val="both"/>
        <w:rPr>
          <w:rFonts w:ascii="Arial Narrow" w:hAnsi="Arial Narrow" w:cs="Arial Narrow"/>
        </w:rPr>
      </w:pPr>
      <w:r>
        <w:rPr>
          <w:rFonts w:ascii="Arial Narrow" w:hAnsi="Arial Narrow" w:cs="Arial Narrow"/>
        </w:rPr>
        <w:t>Auvergne-Rhône-Alpes Orientation</w:t>
      </w:r>
      <w:r w:rsidR="00AF4307" w:rsidRPr="00F71933">
        <w:rPr>
          <w:rFonts w:ascii="Arial Narrow" w:hAnsi="Arial Narrow" w:cs="Arial Narrow"/>
        </w:rPr>
        <w:t xml:space="preserve"> dispose en outre du droit de poursuivre la réalisation des résultats avec tous tiers de son choix en exploitant tous droits sur les prestations et/ou les résultats, y compris les droits d’adaptation et ce, sans que le titulaire ne puisse prétendre percevoir une somme supplémentaire à celles qu’il aurait déjà perçues en exécution du présent marché, ni réclamer une indemnité quelconque.</w:t>
      </w:r>
    </w:p>
    <w:p w14:paraId="38771E25" w14:textId="77777777" w:rsidR="00AF4307" w:rsidRPr="00F71933" w:rsidRDefault="00AF4307" w:rsidP="00AF4307">
      <w:pPr>
        <w:jc w:val="both"/>
        <w:rPr>
          <w:rFonts w:ascii="Arial Narrow" w:hAnsi="Arial Narrow" w:cs="Arial Narrow"/>
          <w:sz w:val="16"/>
          <w:szCs w:val="16"/>
        </w:rPr>
      </w:pPr>
      <w:r w:rsidRPr="00F71933">
        <w:rPr>
          <w:rFonts w:ascii="Arial Narrow" w:hAnsi="Arial Narrow" w:cs="Arial Narrow"/>
          <w:sz w:val="16"/>
          <w:szCs w:val="16"/>
        </w:rPr>
        <w:t xml:space="preserve">Le présent marché ne saurait constituer la moindre reconnaissance par </w:t>
      </w:r>
      <w:r w:rsidR="00E60297">
        <w:rPr>
          <w:rFonts w:ascii="Arial Narrow" w:hAnsi="Arial Narrow" w:cs="Arial Narrow"/>
          <w:sz w:val="16"/>
          <w:szCs w:val="16"/>
        </w:rPr>
        <w:t>Auvergne-Rhône-Alpes Orientation</w:t>
      </w:r>
      <w:r w:rsidRPr="00F71933">
        <w:rPr>
          <w:rFonts w:ascii="Arial Narrow" w:hAnsi="Arial Narrow" w:cs="Arial Narrow"/>
          <w:sz w:val="16"/>
          <w:szCs w:val="16"/>
        </w:rPr>
        <w:t xml:space="preserve"> du caractère original des résultats et elle se réserve tous droits, actions et exceptions à cet égard.</w:t>
      </w:r>
    </w:p>
    <w:p w14:paraId="4CCC37F3" w14:textId="77777777" w:rsidR="00AF4307" w:rsidRPr="00F71933" w:rsidRDefault="00AF4307" w:rsidP="00AF4307">
      <w:pPr>
        <w:autoSpaceDE w:val="0"/>
        <w:autoSpaceDN w:val="0"/>
        <w:adjustRightInd w:val="0"/>
        <w:rPr>
          <w:rFonts w:ascii="Arial Narrow" w:hAnsi="Arial Narrow" w:cs="Arial Narrow"/>
          <w:sz w:val="16"/>
          <w:szCs w:val="16"/>
        </w:rPr>
      </w:pPr>
      <w:r w:rsidRPr="00F71933">
        <w:rPr>
          <w:rFonts w:ascii="Arial Narrow" w:hAnsi="Arial Narrow" w:cs="Arial Narrow"/>
          <w:sz w:val="16"/>
          <w:szCs w:val="16"/>
        </w:rPr>
        <w:t>Outre les garanties prévues par le CCAG-PI :</w:t>
      </w:r>
    </w:p>
    <w:p w14:paraId="518B3C32" w14:textId="77777777" w:rsidR="00AF4307" w:rsidRPr="00F71933" w:rsidRDefault="00AF4307" w:rsidP="00AF4307">
      <w:pPr>
        <w:pStyle w:val="PuceCGA"/>
      </w:pPr>
      <w:r w:rsidRPr="00F71933">
        <w:t xml:space="preserve">le Titulaire garantit à </w:t>
      </w:r>
      <w:r w:rsidR="00E60297">
        <w:t xml:space="preserve">Auvergne-Rhône-Alpes Orientation </w:t>
      </w:r>
      <w:r w:rsidRPr="00F71933">
        <w:t>la jouissance pleine et entière des résultats et ainsi la garantie contre tous troubles, actions, évictions ou réclamations quelconques qui résulteraient de toute atteinte aux droits des tiers, et notamment d’atteintes aux droits de propriété intellectuelle, y compris au titre du droit moral des auteurs ;</w:t>
      </w:r>
    </w:p>
    <w:p w14:paraId="6591189D" w14:textId="77777777" w:rsidR="00AF4307" w:rsidRPr="00F71933" w:rsidRDefault="00AF4307" w:rsidP="00AF4307">
      <w:pPr>
        <w:pStyle w:val="PuceCGA"/>
      </w:pPr>
      <w:r w:rsidRPr="00F71933">
        <w:t>le Titulaire garantit également que ses résultats ne comportent aucun emprunt à une autre prestation ni aucun emprunt non autorisé à des objets protégés par un droit de propriété intellectuelle, emprunt qui serait de nature à engager la responsabilité d</w:t>
      </w:r>
      <w:r w:rsidR="00E60297">
        <w:t>’Auvergne-Rhône-Alpes Orientation</w:t>
      </w:r>
      <w:r w:rsidRPr="00F71933">
        <w:t xml:space="preserve">, et garantit avoir obtenu toutes les autorisations et réglé toutes les rémunérations nécessaires aux fins d’une exploitation paisible par </w:t>
      </w:r>
      <w:r w:rsidR="00152B33">
        <w:t>Auvergne-Rhône-Alpes Orientation</w:t>
      </w:r>
      <w:r w:rsidRPr="00F71933">
        <w:t>, cette garantie étant une condition essentielle et déterminante du présent marché ;</w:t>
      </w:r>
    </w:p>
    <w:p w14:paraId="0A6A1FB2" w14:textId="77777777" w:rsidR="00AF4307" w:rsidRDefault="00AF4307" w:rsidP="00AF4307">
      <w:pPr>
        <w:pStyle w:val="Paragraphedeliste"/>
      </w:pPr>
      <w:r w:rsidRPr="00F71933">
        <w:t xml:space="preserve">Par dérogation à l’article A 25-3.4 du CCAG PI, </w:t>
      </w:r>
      <w:r w:rsidR="00152B33">
        <w:t xml:space="preserve">Auvergne-Rhône-Alpes Orientation </w:t>
      </w:r>
      <w:r>
        <w:t>peut</w:t>
      </w:r>
      <w:r w:rsidRPr="00F71933">
        <w:t xml:space="preserve"> librement publier les résultats, sans information préalable du titulaire. </w:t>
      </w:r>
    </w:p>
    <w:p w14:paraId="244EAF48" w14:textId="77777777" w:rsidR="00AF4307" w:rsidRPr="00B476A4" w:rsidRDefault="00AF4307" w:rsidP="00B42B1A">
      <w:pPr>
        <w:spacing w:before="160" w:after="0"/>
        <w:jc w:val="both"/>
        <w:rPr>
          <w:rFonts w:ascii="Arial Narrow" w:hAnsi="Arial Narrow"/>
          <w:b/>
          <w:sz w:val="16"/>
          <w:szCs w:val="16"/>
        </w:rPr>
      </w:pPr>
      <w:r w:rsidRPr="00B476A4">
        <w:rPr>
          <w:rFonts w:ascii="Arial Narrow" w:hAnsi="Arial Narrow"/>
          <w:b/>
          <w:sz w:val="16"/>
          <w:szCs w:val="16"/>
        </w:rPr>
        <w:t xml:space="preserve">Article </w:t>
      </w:r>
      <w:r>
        <w:rPr>
          <w:rFonts w:ascii="Arial Narrow" w:hAnsi="Arial Narrow"/>
          <w:b/>
          <w:sz w:val="16"/>
          <w:szCs w:val="16"/>
        </w:rPr>
        <w:t>9</w:t>
      </w:r>
      <w:r w:rsidRPr="00B476A4">
        <w:rPr>
          <w:rFonts w:ascii="Arial Narrow" w:hAnsi="Arial Narrow"/>
          <w:b/>
          <w:sz w:val="16"/>
          <w:szCs w:val="16"/>
        </w:rPr>
        <w:t xml:space="preserve">– </w:t>
      </w:r>
      <w:r>
        <w:rPr>
          <w:rFonts w:ascii="Arial Narrow" w:hAnsi="Arial Narrow"/>
          <w:b/>
          <w:sz w:val="16"/>
          <w:szCs w:val="16"/>
        </w:rPr>
        <w:t>Exécution financière</w:t>
      </w:r>
    </w:p>
    <w:p w14:paraId="79A718CC" w14:textId="77777777" w:rsidR="00AF4307" w:rsidRPr="0063610B" w:rsidRDefault="00AF4307" w:rsidP="00AF4307">
      <w:pPr>
        <w:pStyle w:val="Paragraphedeliste"/>
      </w:pPr>
      <w:r w:rsidRPr="00CF4656">
        <w:t>Le client identifié à la TVA française est actuellement redevable de la TVA française pour les opérations (livraison de biens et prestation de services) taxables en France accomplies par le fournisseur ou prestataire établi à l’étranger (UE ou pays tiers).</w:t>
      </w:r>
      <w:r>
        <w:t xml:space="preserve"> </w:t>
      </w:r>
      <w:r w:rsidRPr="00CF4656">
        <w:t xml:space="preserve">Cette obligation s’applique au titulaire, sous-traitant et cotraitant en cas </w:t>
      </w:r>
      <w:r w:rsidRPr="0063610B">
        <w:t>de groupement.</w:t>
      </w:r>
    </w:p>
    <w:p w14:paraId="1A6F3A6E" w14:textId="77777777" w:rsidR="00AF4307" w:rsidRPr="00B476A4" w:rsidRDefault="00D20FEA" w:rsidP="00AF4307">
      <w:pPr>
        <w:pStyle w:val="Paragraphedeliste"/>
      </w:pPr>
      <w:r>
        <w:t xml:space="preserve">Auvergne-Rhône-Alpes Orientation </w:t>
      </w:r>
      <w:r w:rsidR="00AF4307" w:rsidRPr="004B102F">
        <w:t xml:space="preserve">règle le titulaire par </w:t>
      </w:r>
      <w:r>
        <w:t>virement bancaire au plus tard dans les trente (30) jours</w:t>
      </w:r>
      <w:r w:rsidR="00AF4307" w:rsidRPr="004B102F">
        <w:t xml:space="preserve"> de la réception de la facture. Le défaut de paiement dans ce délai fait courir de plein droit et sans autre formalité des intérêts moratoires.</w:t>
      </w:r>
      <w:r w:rsidR="00AF4307">
        <w:t xml:space="preserve"> </w:t>
      </w:r>
      <w:r w:rsidR="00AF4307" w:rsidRPr="00B476A4">
        <w:t>La dernière facture vaut solde du marché.</w:t>
      </w:r>
      <w:r w:rsidR="00AF4307">
        <w:t xml:space="preserve"> </w:t>
      </w:r>
      <w:r w:rsidR="00AF4307" w:rsidRPr="00B476A4">
        <w:t>En cas de groupement, les factures doivent être visées au préalable par le mandataire.</w:t>
      </w:r>
    </w:p>
    <w:p w14:paraId="38214C3A" w14:textId="77777777" w:rsidR="00AF4307" w:rsidRDefault="00470EB5" w:rsidP="00AF4307">
      <w:pPr>
        <w:pStyle w:val="En-tte"/>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L</w:t>
      </w:r>
      <w:r w:rsidR="00AF4307">
        <w:rPr>
          <w:rFonts w:ascii="Arial Narrow" w:hAnsi="Arial Narrow"/>
          <w:snapToGrid w:val="0"/>
          <w:sz w:val="16"/>
          <w:szCs w:val="16"/>
        </w:rPr>
        <w:t xml:space="preserve">es </w:t>
      </w:r>
      <w:r w:rsidR="00AF4307" w:rsidRPr="008B0378">
        <w:rPr>
          <w:rFonts w:ascii="Arial Narrow" w:hAnsi="Arial Narrow"/>
          <w:snapToGrid w:val="0"/>
          <w:sz w:val="16"/>
          <w:szCs w:val="16"/>
        </w:rPr>
        <w:t xml:space="preserve">factures </w:t>
      </w:r>
      <w:r>
        <w:rPr>
          <w:rFonts w:ascii="Arial Narrow" w:hAnsi="Arial Narrow"/>
          <w:snapToGrid w:val="0"/>
          <w:sz w:val="16"/>
          <w:szCs w:val="16"/>
        </w:rPr>
        <w:t xml:space="preserve">doivent être remises en </w:t>
      </w:r>
      <w:r w:rsidR="00AF4307" w:rsidRPr="008B0378">
        <w:rPr>
          <w:rFonts w:ascii="Arial Narrow" w:hAnsi="Arial Narrow"/>
          <w:snapToGrid w:val="0"/>
          <w:sz w:val="16"/>
          <w:szCs w:val="16"/>
        </w:rPr>
        <w:t>dématérialisées</w:t>
      </w:r>
      <w:r w:rsidR="00AF4307">
        <w:rPr>
          <w:rFonts w:ascii="Arial Narrow" w:hAnsi="Arial Narrow"/>
          <w:snapToGrid w:val="0"/>
          <w:sz w:val="16"/>
          <w:szCs w:val="16"/>
        </w:rPr>
        <w:t xml:space="preserve"> </w:t>
      </w:r>
      <w:r w:rsidR="002E0E87">
        <w:rPr>
          <w:rFonts w:ascii="Arial Narrow" w:hAnsi="Arial Narrow"/>
          <w:snapToGrid w:val="0"/>
          <w:sz w:val="16"/>
          <w:szCs w:val="16"/>
        </w:rPr>
        <w:t xml:space="preserve">et </w:t>
      </w:r>
      <w:r w:rsidR="00AF4307">
        <w:rPr>
          <w:rFonts w:ascii="Arial Narrow" w:hAnsi="Arial Narrow"/>
          <w:snapToGrid w:val="0"/>
          <w:sz w:val="16"/>
          <w:szCs w:val="16"/>
        </w:rPr>
        <w:t xml:space="preserve">sont établies en euros après service fait et assorties d’un RIB en un seul original sur papier à en-tête du titulaire et doivent comporter, outre les mentions sociales d'usage, les mentions suivantes : le numéro de SIRET </w:t>
      </w:r>
      <w:r w:rsidR="002E0E87">
        <w:rPr>
          <w:rFonts w:ascii="Arial Narrow" w:hAnsi="Arial Narrow"/>
          <w:snapToGrid w:val="0"/>
          <w:sz w:val="16"/>
          <w:szCs w:val="16"/>
        </w:rPr>
        <w:t>d’Auvergne-Rhône-Alpes Orientation</w:t>
      </w:r>
      <w:r w:rsidR="00AF4307">
        <w:rPr>
          <w:rFonts w:ascii="Arial Narrow" w:hAnsi="Arial Narrow"/>
          <w:snapToGrid w:val="0"/>
          <w:sz w:val="16"/>
          <w:szCs w:val="16"/>
        </w:rPr>
        <w:t xml:space="preserve">, </w:t>
      </w:r>
      <w:r w:rsidR="00637F5D">
        <w:rPr>
          <w:rFonts w:ascii="Arial Narrow" w:hAnsi="Arial Narrow"/>
          <w:snapToGrid w:val="0"/>
          <w:sz w:val="16"/>
          <w:szCs w:val="16"/>
        </w:rPr>
        <w:t xml:space="preserve">les références du marché et du numéro </w:t>
      </w:r>
      <w:r w:rsidR="00AF4307" w:rsidRPr="008B0378">
        <w:rPr>
          <w:rFonts w:ascii="Arial Narrow" w:hAnsi="Arial Narrow"/>
          <w:snapToGrid w:val="0"/>
          <w:sz w:val="16"/>
          <w:szCs w:val="16"/>
        </w:rPr>
        <w:t xml:space="preserve">d’engagement </w:t>
      </w:r>
      <w:r w:rsidR="00AF4307">
        <w:rPr>
          <w:rFonts w:ascii="Arial Narrow" w:hAnsi="Arial Narrow"/>
          <w:snapToGrid w:val="0"/>
          <w:sz w:val="16"/>
          <w:szCs w:val="16"/>
        </w:rPr>
        <w:t xml:space="preserve">indiqué </w:t>
      </w:r>
      <w:r w:rsidR="00592A38">
        <w:rPr>
          <w:rFonts w:ascii="Arial Narrow" w:hAnsi="Arial Narrow"/>
          <w:snapToGrid w:val="0"/>
          <w:sz w:val="16"/>
          <w:szCs w:val="16"/>
        </w:rPr>
        <w:t>sur le présent marché</w:t>
      </w:r>
      <w:r w:rsidR="00AF4307">
        <w:rPr>
          <w:rFonts w:ascii="Arial Narrow" w:hAnsi="Arial Narrow"/>
          <w:snapToGrid w:val="0"/>
          <w:sz w:val="16"/>
          <w:szCs w:val="16"/>
        </w:rPr>
        <w:t xml:space="preserve">, les références du bon de commande le cas échéant,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désignation des prestations réalisées,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hors TVA,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TTC,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date </w:t>
      </w:r>
      <w:r w:rsidR="00AF4307">
        <w:rPr>
          <w:rFonts w:ascii="Arial Narrow" w:hAnsi="Arial Narrow"/>
          <w:snapToGrid w:val="0"/>
          <w:sz w:val="16"/>
          <w:szCs w:val="16"/>
        </w:rPr>
        <w:t>d’établissement de la facture</w:t>
      </w:r>
      <w:r w:rsidR="00E94B17">
        <w:rPr>
          <w:rFonts w:ascii="Arial Narrow" w:hAnsi="Arial Narrow"/>
          <w:snapToGrid w:val="0"/>
          <w:sz w:val="16"/>
          <w:szCs w:val="16"/>
        </w:rPr>
        <w:t xml:space="preserve"> et</w:t>
      </w:r>
      <w:r w:rsidR="00AF4307">
        <w:rPr>
          <w:rFonts w:ascii="Arial Narrow" w:hAnsi="Arial Narrow"/>
          <w:snapToGrid w:val="0"/>
          <w:sz w:val="16"/>
          <w:szCs w:val="16"/>
        </w:rPr>
        <w:t xml:space="preserve">, en cas de groupement conjoint, pour chaque opérateur économique, le montant des prestations effectuées par l’opérateur économique, </w:t>
      </w:r>
      <w:r w:rsidR="00E94B17">
        <w:rPr>
          <w:rFonts w:ascii="Arial Narrow" w:hAnsi="Arial Narrow"/>
          <w:snapToGrid w:val="0"/>
          <w:sz w:val="16"/>
          <w:szCs w:val="16"/>
        </w:rPr>
        <w:t xml:space="preserve">et </w:t>
      </w:r>
      <w:r w:rsidR="00AF4307">
        <w:rPr>
          <w:rFonts w:ascii="Arial Narrow" w:hAnsi="Arial Narrow"/>
          <w:snapToGrid w:val="0"/>
          <w:sz w:val="16"/>
          <w:szCs w:val="16"/>
        </w:rPr>
        <w:t xml:space="preserve">en cas de sous-traitance, la nature des prestations exécutées par le sous-traitant, leur montant total hors taxes, leur montant TTC ainsi que, le cas échéant les variations de prix établies HT et TTC. </w:t>
      </w:r>
    </w:p>
    <w:p w14:paraId="707624BC" w14:textId="77777777" w:rsidR="00257B5B" w:rsidRDefault="00257B5B" w:rsidP="00AF4307">
      <w:pPr>
        <w:pStyle w:val="En-tte"/>
        <w:tabs>
          <w:tab w:val="clear" w:pos="4536"/>
          <w:tab w:val="clear" w:pos="9072"/>
        </w:tabs>
        <w:ind w:right="-1"/>
        <w:jc w:val="both"/>
        <w:rPr>
          <w:rFonts w:ascii="Arial Narrow" w:hAnsi="Arial Narrow"/>
          <w:snapToGrid w:val="0"/>
          <w:sz w:val="16"/>
          <w:szCs w:val="16"/>
        </w:rPr>
      </w:pPr>
    </w:p>
    <w:p w14:paraId="7F6C2E10" w14:textId="77777777" w:rsidR="00AF4307" w:rsidRDefault="00AF4307" w:rsidP="00AF4307">
      <w:pPr>
        <w:pStyle w:val="En-tte"/>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Envoi des factures</w:t>
      </w:r>
      <w:r w:rsidR="0029735B">
        <w:rPr>
          <w:rFonts w:ascii="Arial Narrow" w:hAnsi="Arial Narrow"/>
          <w:snapToGrid w:val="0"/>
          <w:sz w:val="16"/>
          <w:szCs w:val="16"/>
        </w:rPr>
        <w:t> :</w:t>
      </w:r>
    </w:p>
    <w:p w14:paraId="7430200F" w14:textId="77777777" w:rsidR="00257B5B" w:rsidRPr="00257B5B" w:rsidRDefault="00AF4307" w:rsidP="00AF4307">
      <w:pPr>
        <w:jc w:val="both"/>
        <w:rPr>
          <w:rFonts w:ascii="Arial Narrow" w:hAnsi="Arial Narrow"/>
          <w:sz w:val="16"/>
          <w:szCs w:val="16"/>
        </w:rPr>
      </w:pPr>
      <w:bookmarkStart w:id="0" w:name="_Hlk28263551"/>
      <w:r w:rsidRPr="00257B5B">
        <w:rPr>
          <w:rFonts w:ascii="Arial Narrow" w:hAnsi="Arial Narrow"/>
          <w:sz w:val="16"/>
          <w:szCs w:val="16"/>
        </w:rPr>
        <w:t>Les factures sont impérativement transmises par voie électronique</w:t>
      </w:r>
      <w:bookmarkEnd w:id="0"/>
      <w:r w:rsidR="00257B5B" w:rsidRPr="00257B5B">
        <w:rPr>
          <w:rFonts w:ascii="Arial Narrow" w:hAnsi="Arial Narrow"/>
          <w:sz w:val="16"/>
          <w:szCs w:val="16"/>
        </w:rPr>
        <w:t> :</w:t>
      </w:r>
    </w:p>
    <w:p w14:paraId="754AD037" w14:textId="77777777" w:rsidR="00257B5B" w:rsidRPr="00257B5B" w:rsidRDefault="00E50BB5" w:rsidP="00257B5B">
      <w:pPr>
        <w:pStyle w:val="PuceCGA"/>
        <w:rPr>
          <w:b/>
          <w:bCs/>
          <w:i/>
          <w:color w:val="0563C1" w:themeColor="hyperlink"/>
          <w:u w:val="single"/>
        </w:rPr>
      </w:pPr>
      <w:r w:rsidRPr="00257B5B">
        <w:t xml:space="preserve">à la Direction opérationnelle ayant émis </w:t>
      </w:r>
      <w:r w:rsidR="007726A7" w:rsidRPr="00257B5B">
        <w:t>la commande ou notifié le marché</w:t>
      </w:r>
      <w:r w:rsidR="00257B5B">
        <w:t> ;</w:t>
      </w:r>
    </w:p>
    <w:p w14:paraId="5222B60E" w14:textId="77777777" w:rsidR="00AF4307" w:rsidRPr="00257B5B" w:rsidRDefault="007726A7" w:rsidP="00257B5B">
      <w:pPr>
        <w:pStyle w:val="PuceCGA"/>
        <w:rPr>
          <w:rStyle w:val="Lienhypertexte"/>
          <w:b/>
          <w:bCs/>
          <w:i/>
        </w:rPr>
      </w:pPr>
      <w:r w:rsidRPr="00257B5B">
        <w:t xml:space="preserve">et en copie à </w:t>
      </w:r>
      <w:hyperlink r:id="rId18" w:history="1">
        <w:r w:rsidRPr="00257B5B">
          <w:rPr>
            <w:rStyle w:val="Lienhypertexte"/>
          </w:rPr>
          <w:t>administration@auvergnerhonealpes-orientation.fr</w:t>
        </w:r>
      </w:hyperlink>
      <w:r w:rsidR="00257B5B" w:rsidRPr="00257B5B">
        <w:t>.</w:t>
      </w:r>
    </w:p>
    <w:p w14:paraId="18AF1C77"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 xml:space="preserve">Article </w:t>
      </w:r>
      <w:r>
        <w:rPr>
          <w:rFonts w:ascii="Arial Narrow" w:hAnsi="Arial Narrow"/>
          <w:b/>
          <w:snapToGrid w:val="0"/>
          <w:sz w:val="16"/>
          <w:szCs w:val="16"/>
        </w:rPr>
        <w:t>10</w:t>
      </w:r>
      <w:r w:rsidRPr="00B476A4">
        <w:rPr>
          <w:rFonts w:ascii="Arial Narrow" w:hAnsi="Arial Narrow"/>
          <w:b/>
          <w:snapToGrid w:val="0"/>
          <w:sz w:val="16"/>
          <w:szCs w:val="16"/>
        </w:rPr>
        <w:t xml:space="preserve"> – Dispositif de vigilance et d’alerte dans le cadre de la lutte contre le travail dissimulé</w:t>
      </w:r>
    </w:p>
    <w:p w14:paraId="10E3D1DB" w14:textId="77777777" w:rsidR="00AF4307" w:rsidRPr="00B476A4" w:rsidRDefault="00AF4307" w:rsidP="00AF4307">
      <w:pPr>
        <w:pStyle w:val="Paragraphedeliste"/>
      </w:pPr>
      <w:r w:rsidRPr="00B476A4">
        <w:t xml:space="preserve">Dans le cadre du dispositif d’alerte prévu à l’article L.8222-6 du </w:t>
      </w:r>
      <w:r w:rsidR="00257B5B">
        <w:t>C</w:t>
      </w:r>
      <w:r w:rsidRPr="00B476A4">
        <w:t xml:space="preserve">ode du travail, si </w:t>
      </w:r>
      <w:r w:rsidR="00257B5B">
        <w:t>Auvergne-Rhône-Alpes Orientation</w:t>
      </w:r>
      <w:r w:rsidRPr="00B476A4">
        <w:t xml:space="preserve"> est informée que le titulaire ou un sous-traitant direct ou indirect est en situation irrégulière au regard des formalités mentionnées aux articles L.8221-3 et L.8221-5, </w:t>
      </w:r>
      <w:r w:rsidR="00F072AB">
        <w:t xml:space="preserve">Auvergne-Rhône-Alpes Orientation </w:t>
      </w:r>
      <w:r w:rsidRPr="00B476A4">
        <w:t>adressera alors une mise en demeure au titulaire du marché par lettre recommandée avec accusé de réception, lui enjoignant de faire cesser cette situation et d’en apporter la preuve.</w:t>
      </w:r>
    </w:p>
    <w:p w14:paraId="0EF6831F" w14:textId="77777777" w:rsidR="00AF4307" w:rsidRDefault="00AF4307" w:rsidP="00AF4307">
      <w:pPr>
        <w:pStyle w:val="Paragraphedeliste"/>
      </w:pPr>
      <w:r w:rsidRPr="00B476A4">
        <w:t xml:space="preserve">Conformément à l'article L8222-6 du </w:t>
      </w:r>
      <w:r w:rsidR="00413E42">
        <w:t>C</w:t>
      </w:r>
      <w:r w:rsidRPr="00B476A4">
        <w:t xml:space="preserve">ode du travail, l'entreprise ainsi mise en demeure apportera à </w:t>
      </w:r>
      <w:r w:rsidR="00413E42">
        <w:t xml:space="preserve">Auvergne-Rhône-Alpes Orientation </w:t>
      </w:r>
      <w:r w:rsidRPr="00B476A4">
        <w:t>dans un délai de deux mois la preuve qu'elle a mis fin à la situation délictuelle. A défaut le contrat pourra être résilié aux frais et risques du titulaire.</w:t>
      </w:r>
      <w:r>
        <w:t xml:space="preserve"> </w:t>
      </w:r>
      <w:r w:rsidRPr="00AB3D9A">
        <w:t xml:space="preserve">En application de l’article L 8222-1 du </w:t>
      </w:r>
      <w:r w:rsidR="00413E42">
        <w:t>C</w:t>
      </w:r>
      <w:r w:rsidRPr="00AB3D9A">
        <w:t xml:space="preserve">ode du travail, pour tout contrat supérieur à 5 000€ HT, le titulaire transmet, tous les six mois à compter de la date de notification du marché, à </w:t>
      </w:r>
      <w:r w:rsidR="00413E42">
        <w:t>Auvergne-Rhône-Alpes Orientation</w:t>
      </w:r>
      <w:r w:rsidRPr="00AB3D9A">
        <w:t xml:space="preserve"> les pièces prévues à l’article D 8222-5 du </w:t>
      </w:r>
      <w:r w:rsidR="00413E42">
        <w:t>C</w:t>
      </w:r>
      <w:r w:rsidRPr="00AB3D9A">
        <w:t>ode du travail</w:t>
      </w:r>
      <w:r>
        <w:t>.</w:t>
      </w:r>
    </w:p>
    <w:p w14:paraId="2210F775"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1</w:t>
      </w:r>
      <w:r w:rsidRPr="00B476A4">
        <w:rPr>
          <w:rFonts w:ascii="Arial Narrow" w:hAnsi="Arial Narrow"/>
          <w:b/>
          <w:snapToGrid w:val="0"/>
          <w:sz w:val="16"/>
          <w:szCs w:val="16"/>
        </w:rPr>
        <w:t xml:space="preserve"> – Obligation en matière de détachement des travailleurs</w:t>
      </w:r>
    </w:p>
    <w:p w14:paraId="7FF20A02" w14:textId="77777777" w:rsidR="00AF4307" w:rsidRPr="00B476A4" w:rsidRDefault="00AF4307" w:rsidP="00AF4307">
      <w:pPr>
        <w:pStyle w:val="Paragraphedeliste"/>
      </w:pPr>
      <w:r w:rsidRPr="00B476A4">
        <w:t xml:space="preserve">En application de l’article L.1262-4-1 du </w:t>
      </w:r>
      <w:r w:rsidR="00413E42">
        <w:t>C</w:t>
      </w:r>
      <w:r w:rsidRPr="00B476A4">
        <w:t>ode du travail, avant le début de chaque détachement d’un ou de plusieurs salariés,</w:t>
      </w:r>
      <w:r>
        <w:t xml:space="preserve"> </w:t>
      </w:r>
      <w:r w:rsidRPr="00B476A4">
        <w:t xml:space="preserve">le titulaire remettra à </w:t>
      </w:r>
      <w:r w:rsidR="00413E42">
        <w:t>Auvergne-Rhône-Alpes Orientation</w:t>
      </w:r>
      <w:r w:rsidRPr="00B476A4">
        <w:t xml:space="preserve">, </w:t>
      </w:r>
      <w:r>
        <w:t xml:space="preserve">sans qu’elle lui en fasse la demande expresse, </w:t>
      </w:r>
      <w:r w:rsidRPr="00B476A4">
        <w:t>les deux documents suivants :</w:t>
      </w:r>
    </w:p>
    <w:p w14:paraId="0376EC03" w14:textId="77777777" w:rsidR="00AF4307" w:rsidRPr="00B476A4" w:rsidRDefault="00AF4307" w:rsidP="00413E42">
      <w:pPr>
        <w:pStyle w:val="PuceCGA"/>
        <w:spacing w:after="120"/>
        <w:rPr>
          <w:snapToGrid w:val="0"/>
          <w:lang w:eastAsia="en-US"/>
        </w:rPr>
      </w:pPr>
      <w:r w:rsidRPr="00B476A4">
        <w:rPr>
          <w:snapToGrid w:val="0"/>
          <w:lang w:eastAsia="en-US"/>
        </w:rPr>
        <w:t>Une copie de la déclaration de détachement transmise à l’unité territorial de la direction régionale des entreprises, de la concurrence, de la consommation du travail et de l’emploi ;</w:t>
      </w:r>
    </w:p>
    <w:p w14:paraId="0448D72E" w14:textId="77777777" w:rsidR="00AF4307" w:rsidRPr="00B476A4" w:rsidRDefault="00AF4307" w:rsidP="00413E42">
      <w:pPr>
        <w:pStyle w:val="PuceCGA"/>
        <w:spacing w:after="120"/>
        <w:rPr>
          <w:snapToGrid w:val="0"/>
          <w:lang w:eastAsia="en-US"/>
        </w:rPr>
      </w:pPr>
      <w:r w:rsidRPr="00B476A4">
        <w:rPr>
          <w:snapToGrid w:val="0"/>
          <w:lang w:eastAsia="en-US"/>
        </w:rPr>
        <w:t>Une copie du document désignant son représentant sur le territoire national</w:t>
      </w:r>
    </w:p>
    <w:p w14:paraId="7973BA01" w14:textId="77777777" w:rsidR="00AF4307" w:rsidRPr="00CC6340" w:rsidRDefault="00AF4307" w:rsidP="00AF4307">
      <w:pPr>
        <w:pStyle w:val="Paragraphedeliste"/>
      </w:pPr>
      <w:r w:rsidRPr="003700BD">
        <w:t xml:space="preserve">Le titulaire s’engage également à imposer cette obligation à ses sous-traitants qui </w:t>
      </w:r>
      <w:r w:rsidRPr="00CC6340">
        <w:t>devront lui remettre les pièces indiquées ci-dessus.</w:t>
      </w:r>
    </w:p>
    <w:p w14:paraId="67B39E57"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3</w:t>
      </w:r>
      <w:r w:rsidRPr="00B476A4">
        <w:rPr>
          <w:rFonts w:ascii="Arial Narrow" w:hAnsi="Arial Narrow"/>
          <w:b/>
          <w:snapToGrid w:val="0"/>
          <w:sz w:val="16"/>
          <w:szCs w:val="16"/>
        </w:rPr>
        <w:t xml:space="preserve"> - Pénalités</w:t>
      </w:r>
    </w:p>
    <w:p w14:paraId="70CE51AF" w14:textId="77777777" w:rsidR="00AF4307" w:rsidRPr="00B476A4" w:rsidRDefault="00AF4307" w:rsidP="00AF4307">
      <w:pPr>
        <w:pStyle w:val="Paragraphedeliste"/>
      </w:pPr>
      <w:r w:rsidRPr="00B476A4">
        <w:t>Les pénalités applicables sont celles définies au CCAG</w:t>
      </w:r>
      <w:r>
        <w:t xml:space="preserve"> applicable. </w:t>
      </w:r>
      <w:r w:rsidRPr="00F1391E">
        <w:t>Toutefois, par dérogation à l’article 14.3 du CCAG PI, il n’y aura pas d’exonération des pénalités quel que soit leur montant</w:t>
      </w:r>
      <w:r>
        <w:t xml:space="preserve"> et par dérogation à l’article 20.4 du CCAG Travaux, le titulaire est exonéré des pénalités dont le montant ne dépasse pas 500 € HT pour l’ensemble du marché.</w:t>
      </w:r>
    </w:p>
    <w:p w14:paraId="36209DDC"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14</w:t>
      </w:r>
      <w:r w:rsidRPr="00801B45">
        <w:rPr>
          <w:rFonts w:ascii="Arial Narrow" w:hAnsi="Arial Narrow"/>
          <w:b/>
          <w:snapToGrid w:val="0"/>
          <w:sz w:val="16"/>
          <w:szCs w:val="16"/>
        </w:rPr>
        <w:t xml:space="preserve"> – Nantissement et cession de créance</w:t>
      </w:r>
    </w:p>
    <w:p w14:paraId="1C54E15B" w14:textId="77777777" w:rsidR="00AF4307" w:rsidRDefault="00AF4307" w:rsidP="00AF4307">
      <w:pPr>
        <w:pStyle w:val="Paragraphedeliste"/>
      </w:pPr>
      <w:r w:rsidRPr="00801B45">
        <w:t>Le présent marché peut faire l'objet d'un nantissement ou d'une cession de créances de la part du titulaire ou des sous-traitants bénéficiaires du paiement direct.</w:t>
      </w:r>
      <w:bookmarkStart w:id="1" w:name="_Toc528403000"/>
    </w:p>
    <w:p w14:paraId="7F563121" w14:textId="77777777" w:rsidR="00AF4307" w:rsidRPr="00801B45" w:rsidRDefault="00AF4307" w:rsidP="00B42B1A">
      <w:pPr>
        <w:pStyle w:val="Corpsdetexte"/>
        <w:widowControl/>
        <w:autoSpaceDE/>
        <w:autoSpaceDN/>
        <w:spacing w:before="160" w:line="259" w:lineRule="auto"/>
        <w:jc w:val="both"/>
        <w:rPr>
          <w:rFonts w:ascii="Arial Narrow" w:hAnsi="Arial Narrow"/>
          <w:b/>
          <w:snapToGrid w:val="0"/>
        </w:rPr>
      </w:pPr>
      <w:r w:rsidRPr="00801B45">
        <w:rPr>
          <w:rFonts w:ascii="Arial Narrow" w:hAnsi="Arial Narrow"/>
          <w:b/>
          <w:snapToGrid w:val="0"/>
        </w:rPr>
        <w:t xml:space="preserve">Article </w:t>
      </w:r>
      <w:r>
        <w:rPr>
          <w:rFonts w:ascii="Arial Narrow" w:hAnsi="Arial Narrow"/>
          <w:b/>
          <w:snapToGrid w:val="0"/>
        </w:rPr>
        <w:t>15</w:t>
      </w:r>
      <w:r w:rsidRPr="00801B45">
        <w:rPr>
          <w:rFonts w:ascii="Arial Narrow" w:hAnsi="Arial Narrow"/>
          <w:b/>
          <w:snapToGrid w:val="0"/>
        </w:rPr>
        <w:t xml:space="preserve"> – Retenue de garantie</w:t>
      </w:r>
    </w:p>
    <w:p w14:paraId="28A7AD5C" w14:textId="77777777" w:rsidR="00AF4307" w:rsidRDefault="00AF4307" w:rsidP="00AF4307">
      <w:pPr>
        <w:pStyle w:val="Paragraphedeliste"/>
      </w:pPr>
      <w:r w:rsidRPr="00801B45">
        <w:t xml:space="preserve">Le présent marché ne prévoit pas de retenue de garantie. </w:t>
      </w:r>
    </w:p>
    <w:p w14:paraId="43B26B54"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16</w:t>
      </w:r>
      <w:r w:rsidRPr="00801B45">
        <w:rPr>
          <w:rFonts w:ascii="Arial Narrow" w:hAnsi="Arial Narrow"/>
          <w:b/>
          <w:snapToGrid w:val="0"/>
          <w:sz w:val="16"/>
          <w:szCs w:val="16"/>
        </w:rPr>
        <w:t xml:space="preserve"> - Litiges</w:t>
      </w:r>
    </w:p>
    <w:bookmarkEnd w:id="1"/>
    <w:p w14:paraId="2ECC453E" w14:textId="77777777" w:rsidR="00AF4307" w:rsidRDefault="00AF4307" w:rsidP="00AF4307">
      <w:pPr>
        <w:pStyle w:val="Corpsdetexte"/>
        <w:jc w:val="both"/>
      </w:pPr>
      <w:r>
        <w:rPr>
          <w:rStyle w:val="ParagraphedelisteCar"/>
          <w:rFonts w:eastAsia="Graphik Light"/>
        </w:rPr>
        <w:t>En cas de litige, le tribunal compétent est celui mentionné à l’article R312-11 du Code de J</w:t>
      </w:r>
      <w:r w:rsidRPr="001B5A2C">
        <w:rPr>
          <w:rStyle w:val="ParagraphedelisteCar"/>
          <w:rFonts w:eastAsia="Graphik Light"/>
        </w:rPr>
        <w:t>ustice Administrative</w:t>
      </w:r>
      <w:r>
        <w:t> </w:t>
      </w:r>
    </w:p>
    <w:p w14:paraId="6D891930" w14:textId="77777777" w:rsidR="001B72C9" w:rsidRDefault="001B72C9" w:rsidP="00AF4307">
      <w:pPr>
        <w:pStyle w:val="Corpsdetexte"/>
        <w:jc w:val="both"/>
      </w:pPr>
    </w:p>
    <w:p w14:paraId="3F983315" w14:textId="77777777" w:rsidR="00B52374" w:rsidRDefault="00B52374" w:rsidP="00AF4307">
      <w:pPr>
        <w:pStyle w:val="Corpsdetexte"/>
        <w:jc w:val="both"/>
        <w:sectPr w:rsidR="00B52374" w:rsidSect="00B52374">
          <w:type w:val="continuous"/>
          <w:pgSz w:w="11906" w:h="16838"/>
          <w:pgMar w:top="851" w:right="1134" w:bottom="1134" w:left="1134" w:header="709" w:footer="709" w:gutter="0"/>
          <w:cols w:num="2" w:space="282"/>
          <w:docGrid w:linePitch="360"/>
        </w:sectPr>
      </w:pPr>
    </w:p>
    <w:p w14:paraId="4CEC9527" w14:textId="77777777" w:rsidR="00490266" w:rsidRDefault="00BC5CB7" w:rsidP="00BC5CB7">
      <w:pPr>
        <w:pStyle w:val="Corpsdetexte"/>
        <w:tabs>
          <w:tab w:val="right" w:leader="underscore" w:pos="9638"/>
        </w:tabs>
        <w:jc w:val="both"/>
      </w:pPr>
      <w:r>
        <w:tab/>
      </w:r>
    </w:p>
    <w:tbl>
      <w:tblPr>
        <w:tblStyle w:val="Grilledetableauclaire"/>
        <w:tblW w:w="9634" w:type="dxa"/>
        <w:tblLook w:val="04A0" w:firstRow="1" w:lastRow="0" w:firstColumn="1" w:lastColumn="0" w:noHBand="0" w:noVBand="1"/>
      </w:tblPr>
      <w:tblGrid>
        <w:gridCol w:w="4815"/>
        <w:gridCol w:w="4819"/>
      </w:tblGrid>
      <w:tr w:rsidR="00D045F2" w:rsidRPr="00B52374" w14:paraId="1B2F03B0" w14:textId="77777777" w:rsidTr="00B52374">
        <w:trPr>
          <w:trHeight w:val="211"/>
        </w:trPr>
        <w:tc>
          <w:tcPr>
            <w:tcW w:w="4815" w:type="dxa"/>
            <w:vAlign w:val="center"/>
          </w:tcPr>
          <w:p w14:paraId="2B22E1EB" w14:textId="77777777" w:rsidR="00D045F2" w:rsidRPr="00B52374" w:rsidRDefault="00D045F2" w:rsidP="00793D8D">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L’entreprise</w:t>
            </w:r>
          </w:p>
        </w:tc>
        <w:tc>
          <w:tcPr>
            <w:tcW w:w="4819" w:type="dxa"/>
            <w:vAlign w:val="center"/>
          </w:tcPr>
          <w:p w14:paraId="7441CBA9" w14:textId="77777777" w:rsidR="00D045F2" w:rsidRPr="00B52374" w:rsidRDefault="00D045F2" w:rsidP="00793D8D">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Auvergne-Rhône-Alpes Orientation,</w:t>
            </w:r>
          </w:p>
        </w:tc>
      </w:tr>
      <w:tr w:rsidR="00D045F2" w14:paraId="08D50AB1" w14:textId="77777777" w:rsidTr="00B52374">
        <w:tc>
          <w:tcPr>
            <w:tcW w:w="4815" w:type="dxa"/>
          </w:tcPr>
          <w:p w14:paraId="75AD42FD" w14:textId="77777777" w:rsidR="00D045F2" w:rsidRDefault="00D045F2" w:rsidP="00793D8D">
            <w:pPr>
              <w:tabs>
                <w:tab w:val="left" w:pos="1985"/>
              </w:tabs>
              <w:ind w:right="-23"/>
              <w:rPr>
                <w:rFonts w:ascii="Arial Narrow" w:hAnsi="Arial Narrow"/>
                <w:sz w:val="16"/>
                <w:szCs w:val="16"/>
              </w:rPr>
            </w:pPr>
            <w:r>
              <w:rPr>
                <w:rFonts w:ascii="Arial Narrow" w:hAnsi="Arial Narrow"/>
                <w:sz w:val="16"/>
                <w:szCs w:val="16"/>
              </w:rPr>
              <w:t xml:space="preserve">Je déclare sur l’honneur ne pas entrer dans un des cas interdisant de soumissionner prévus aux </w:t>
            </w:r>
            <w:r w:rsidRPr="005B539E">
              <w:rPr>
                <w:rFonts w:ascii="Arial Narrow" w:hAnsi="Arial Narrow"/>
                <w:sz w:val="16"/>
                <w:szCs w:val="16"/>
              </w:rPr>
              <w:t xml:space="preserve">articles </w:t>
            </w:r>
            <w:r>
              <w:rPr>
                <w:rFonts w:ascii="Arial Narrow" w:hAnsi="Arial Narrow"/>
                <w:sz w:val="16"/>
                <w:szCs w:val="16"/>
              </w:rPr>
              <w:t xml:space="preserve">L. 2141-1 à </w:t>
            </w:r>
            <w:r w:rsidRPr="005B539E">
              <w:rPr>
                <w:rFonts w:ascii="Arial Narrow" w:hAnsi="Arial Narrow"/>
                <w:sz w:val="16"/>
                <w:szCs w:val="16"/>
              </w:rPr>
              <w:t>5 et L. 2141-7 à -11 du code de la commande publique</w:t>
            </w:r>
            <w:r>
              <w:rPr>
                <w:rFonts w:ascii="Arial Narrow" w:hAnsi="Arial Narrow"/>
                <w:sz w:val="16"/>
                <w:szCs w:val="16"/>
              </w:rPr>
              <w:t>.</w:t>
            </w:r>
          </w:p>
          <w:p w14:paraId="12EFCBC4" w14:textId="77777777" w:rsidR="00B52374" w:rsidRDefault="00D045F2" w:rsidP="00793D8D">
            <w:pPr>
              <w:ind w:right="-23"/>
              <w:rPr>
                <w:rFonts w:ascii="Arial Narrow" w:hAnsi="Arial Narrow"/>
                <w:sz w:val="16"/>
                <w:szCs w:val="16"/>
              </w:rPr>
            </w:pPr>
            <w:r>
              <w:rPr>
                <w:rFonts w:ascii="Arial Narrow" w:hAnsi="Arial Narrow"/>
                <w:sz w:val="16"/>
                <w:szCs w:val="16"/>
              </w:rPr>
              <w:t>Je déclare faire l’objet d’une procédure de redressement judiciaire ou d’une procédure étrangère équivalente :</w:t>
            </w:r>
          </w:p>
          <w:p w14:paraId="1468C864" w14:textId="61315A37" w:rsidR="00B52374" w:rsidRDefault="0015525E" w:rsidP="00793D8D">
            <w:pPr>
              <w:ind w:right="-23"/>
              <w:rPr>
                <w:rFonts w:ascii="Arial Narrow" w:hAnsi="Arial Narrow"/>
                <w:sz w:val="16"/>
                <w:szCs w:val="16"/>
              </w:rPr>
            </w:pPr>
            <w:sdt>
              <w:sdtPr>
                <w:rPr>
                  <w:rFonts w:ascii="Arial Narrow" w:hAnsi="Arial Narrow"/>
                  <w:sz w:val="16"/>
                  <w:szCs w:val="16"/>
                </w:rPr>
                <w:id w:val="907966768"/>
                <w14:checkbox>
                  <w14:checked w14:val="0"/>
                  <w14:checkedState w14:val="2612" w14:font="MS Gothic"/>
                  <w14:uncheckedState w14:val="2610" w14:font="MS Gothic"/>
                </w14:checkbox>
              </w:sdtPr>
              <w:sdtEndPr/>
              <w:sdtContent>
                <w:r w:rsidR="00561ED1">
                  <w:rPr>
                    <w:rFonts w:ascii="MS Gothic" w:eastAsia="MS Gothic" w:hAnsi="MS Gothic" w:hint="eastAsia"/>
                    <w:sz w:val="16"/>
                    <w:szCs w:val="16"/>
                  </w:rPr>
                  <w:t>☐</w:t>
                </w:r>
              </w:sdtContent>
            </w:sdt>
            <w:r w:rsidR="00D045F2">
              <w:rPr>
                <w:rFonts w:ascii="Arial Narrow" w:hAnsi="Arial Narrow"/>
                <w:sz w:val="16"/>
                <w:szCs w:val="16"/>
              </w:rPr>
              <w:t xml:space="preserve"> OUI (joindre la copie du jugement)</w:t>
            </w:r>
          </w:p>
          <w:p w14:paraId="12DC61EC" w14:textId="77777777" w:rsidR="00D045F2" w:rsidRDefault="0015525E" w:rsidP="00793D8D">
            <w:pPr>
              <w:ind w:right="-23"/>
              <w:rPr>
                <w:rFonts w:ascii="Arial Narrow" w:hAnsi="Arial Narrow"/>
                <w:sz w:val="16"/>
                <w:szCs w:val="16"/>
              </w:rPr>
            </w:pPr>
            <w:sdt>
              <w:sdtPr>
                <w:rPr>
                  <w:rFonts w:ascii="Arial Narrow" w:hAnsi="Arial Narrow"/>
                  <w:sz w:val="16"/>
                  <w:szCs w:val="16"/>
                </w:rPr>
                <w:id w:val="917989417"/>
                <w14:checkbox>
                  <w14:checked w14:val="0"/>
                  <w14:checkedState w14:val="2612" w14:font="MS Gothic"/>
                  <w14:uncheckedState w14:val="2610" w14:font="MS Gothic"/>
                </w14:checkbox>
              </w:sdtPr>
              <w:sdtEndPr/>
              <w:sdtContent>
                <w:r w:rsidR="00D045F2">
                  <w:rPr>
                    <w:rFonts w:ascii="MS Gothic" w:eastAsia="MS Gothic" w:hAnsi="MS Gothic" w:hint="eastAsia"/>
                    <w:sz w:val="16"/>
                    <w:szCs w:val="16"/>
                  </w:rPr>
                  <w:t>☐</w:t>
                </w:r>
              </w:sdtContent>
            </w:sdt>
            <w:r w:rsidR="00D045F2">
              <w:rPr>
                <w:rFonts w:ascii="Arial Narrow" w:hAnsi="Arial Narrow"/>
                <w:sz w:val="16"/>
                <w:szCs w:val="16"/>
              </w:rPr>
              <w:t xml:space="preserve"> NON</w:t>
            </w:r>
          </w:p>
          <w:p w14:paraId="2BA55A0D" w14:textId="77777777" w:rsidR="00B52374" w:rsidRDefault="00B52374" w:rsidP="00793D8D">
            <w:pPr>
              <w:tabs>
                <w:tab w:val="left" w:pos="1985"/>
              </w:tabs>
              <w:ind w:right="-23"/>
              <w:rPr>
                <w:rFonts w:ascii="Arial Narrow" w:hAnsi="Arial Narrow"/>
                <w:sz w:val="16"/>
                <w:szCs w:val="16"/>
              </w:rPr>
            </w:pPr>
          </w:p>
          <w:p w14:paraId="017C6ADC" w14:textId="0E150021" w:rsidR="00D045F2" w:rsidRDefault="00D045F2" w:rsidP="00793D8D">
            <w:pPr>
              <w:tabs>
                <w:tab w:val="left" w:pos="1985"/>
              </w:tabs>
              <w:ind w:right="-23"/>
              <w:rPr>
                <w:rFonts w:ascii="Arial Narrow" w:hAnsi="Arial Narrow"/>
                <w:sz w:val="16"/>
                <w:szCs w:val="16"/>
              </w:rPr>
            </w:pPr>
            <w:r>
              <w:rPr>
                <w:rFonts w:ascii="Arial Narrow" w:hAnsi="Arial Narrow"/>
                <w:sz w:val="16"/>
                <w:szCs w:val="16"/>
              </w:rPr>
              <w:t xml:space="preserve">Date : </w:t>
            </w:r>
            <w:sdt>
              <w:sdtPr>
                <w:rPr>
                  <w:rStyle w:val="remplissageformulaire"/>
                  <w:highlight w:val="lightGray"/>
                </w:rPr>
                <w:id w:val="1155183732"/>
                <w:placeholder>
                  <w:docPart w:val="21769A414FA541E884981C4D67C2F61D"/>
                </w:placeholder>
                <w:showingPlcHdr/>
                <w:text/>
              </w:sdtPr>
              <w:sdtEndPr>
                <w:rPr>
                  <w:rStyle w:val="Policepardfaut"/>
                  <w:rFonts w:ascii="Times New Roman" w:hAnsi="Times New Roman"/>
                  <w:b/>
                  <w:bCs/>
                  <w:color w:val="auto"/>
                  <w:sz w:val="20"/>
                </w:rPr>
              </w:sdtEndPr>
              <w:sdtContent>
                <w:r w:rsidR="00561ED1" w:rsidRPr="001E42B4">
                  <w:rPr>
                    <w:rStyle w:val="Textedelespacerserv"/>
                    <w:rFonts w:ascii="Arial" w:hAnsi="Arial" w:cs="Arial"/>
                    <w:highlight w:val="lightGray"/>
                  </w:rPr>
                  <w:t>Cliquez ou appuyez ici pour entrer du texte.</w:t>
                </w:r>
              </w:sdtContent>
            </w:sdt>
          </w:p>
          <w:p w14:paraId="1D1C2E00" w14:textId="3B2ED836" w:rsidR="00D045F2" w:rsidRPr="008A3DB2" w:rsidRDefault="00D045F2" w:rsidP="00793D8D">
            <w:pPr>
              <w:tabs>
                <w:tab w:val="left" w:pos="1985"/>
              </w:tabs>
              <w:spacing w:after="120"/>
              <w:ind w:right="-23"/>
              <w:rPr>
                <w:rFonts w:ascii="Arial Narrow" w:hAnsi="Arial Narrow"/>
                <w:sz w:val="16"/>
                <w:szCs w:val="16"/>
              </w:rPr>
            </w:pPr>
            <w:r>
              <w:rPr>
                <w:rFonts w:ascii="Arial Narrow" w:hAnsi="Arial Narrow"/>
                <w:sz w:val="16"/>
                <w:szCs w:val="16"/>
              </w:rPr>
              <w:t xml:space="preserve">Signature : </w:t>
            </w:r>
            <w:sdt>
              <w:sdtPr>
                <w:rPr>
                  <w:rStyle w:val="remplissageformulaire"/>
                  <w:highlight w:val="lightGray"/>
                </w:rPr>
                <w:id w:val="1879977281"/>
                <w:placeholder>
                  <w:docPart w:val="C316313853AE412E9DBA51F044870438"/>
                </w:placeholder>
                <w:showingPlcHdr/>
                <w:text/>
              </w:sdtPr>
              <w:sdtEndPr>
                <w:rPr>
                  <w:rStyle w:val="Policepardfaut"/>
                  <w:rFonts w:ascii="Times New Roman" w:hAnsi="Times New Roman"/>
                  <w:b/>
                  <w:bCs/>
                  <w:color w:val="auto"/>
                  <w:sz w:val="20"/>
                </w:rPr>
              </w:sdtEndPr>
              <w:sdtContent>
                <w:r w:rsidR="00561ED1" w:rsidRPr="001E42B4">
                  <w:rPr>
                    <w:rStyle w:val="Textedelespacerserv"/>
                    <w:rFonts w:ascii="Arial" w:hAnsi="Arial" w:cs="Arial"/>
                    <w:highlight w:val="lightGray"/>
                  </w:rPr>
                  <w:t>Cliquez ou appuyez ici pour entrer du texte.</w:t>
                </w:r>
              </w:sdtContent>
            </w:sdt>
          </w:p>
        </w:tc>
        <w:tc>
          <w:tcPr>
            <w:tcW w:w="4819" w:type="dxa"/>
          </w:tcPr>
          <w:p w14:paraId="5D1D72B1" w14:textId="77777777" w:rsidR="00D045F2" w:rsidRDefault="00D045F2" w:rsidP="00B52374">
            <w:pPr>
              <w:tabs>
                <w:tab w:val="left" w:pos="1985"/>
              </w:tabs>
              <w:ind w:right="-23"/>
              <w:rPr>
                <w:rFonts w:ascii="Arial Narrow" w:hAnsi="Arial Narrow"/>
                <w:sz w:val="16"/>
                <w:szCs w:val="16"/>
              </w:rPr>
            </w:pPr>
          </w:p>
          <w:p w14:paraId="4DC5DA96" w14:textId="784310EE" w:rsidR="00B52374" w:rsidRDefault="00B52374" w:rsidP="00B52374">
            <w:pPr>
              <w:tabs>
                <w:tab w:val="left" w:pos="1985"/>
              </w:tabs>
              <w:ind w:right="-23"/>
              <w:rPr>
                <w:rFonts w:ascii="Arial Narrow" w:hAnsi="Arial Narrow"/>
                <w:sz w:val="16"/>
                <w:szCs w:val="16"/>
              </w:rPr>
            </w:pPr>
          </w:p>
          <w:p w14:paraId="3A5F8C67" w14:textId="77777777" w:rsidR="00B52374" w:rsidRDefault="00B52374" w:rsidP="00B52374">
            <w:pPr>
              <w:tabs>
                <w:tab w:val="left" w:pos="1985"/>
              </w:tabs>
              <w:ind w:right="-23"/>
              <w:rPr>
                <w:rFonts w:ascii="Arial Narrow" w:hAnsi="Arial Narrow"/>
                <w:sz w:val="16"/>
                <w:szCs w:val="16"/>
              </w:rPr>
            </w:pPr>
          </w:p>
          <w:p w14:paraId="7E9A1212" w14:textId="77777777" w:rsidR="00B52374" w:rsidRDefault="00B52374" w:rsidP="00B52374">
            <w:pPr>
              <w:tabs>
                <w:tab w:val="left" w:pos="1985"/>
              </w:tabs>
              <w:ind w:right="-23"/>
              <w:rPr>
                <w:rFonts w:ascii="Arial Narrow" w:hAnsi="Arial Narrow"/>
                <w:sz w:val="16"/>
                <w:szCs w:val="16"/>
              </w:rPr>
            </w:pPr>
          </w:p>
          <w:p w14:paraId="77B447C1" w14:textId="77777777" w:rsidR="00B52374" w:rsidRDefault="00B52374" w:rsidP="00B52374">
            <w:pPr>
              <w:tabs>
                <w:tab w:val="left" w:pos="1985"/>
              </w:tabs>
              <w:ind w:right="-23"/>
              <w:rPr>
                <w:rFonts w:ascii="Arial Narrow" w:hAnsi="Arial Narrow"/>
                <w:sz w:val="16"/>
                <w:szCs w:val="16"/>
              </w:rPr>
            </w:pPr>
          </w:p>
          <w:p w14:paraId="5A31A3D5" w14:textId="77777777" w:rsidR="00B52374" w:rsidRDefault="00B52374" w:rsidP="00B52374">
            <w:pPr>
              <w:tabs>
                <w:tab w:val="left" w:pos="1985"/>
              </w:tabs>
              <w:ind w:right="-23"/>
              <w:rPr>
                <w:rFonts w:ascii="Arial Narrow" w:hAnsi="Arial Narrow"/>
                <w:sz w:val="16"/>
                <w:szCs w:val="16"/>
              </w:rPr>
            </w:pPr>
          </w:p>
          <w:p w14:paraId="3D6711CC" w14:textId="77777777" w:rsidR="00B52374" w:rsidRDefault="00B52374" w:rsidP="00B52374">
            <w:pPr>
              <w:tabs>
                <w:tab w:val="left" w:pos="1985"/>
              </w:tabs>
              <w:ind w:right="-23"/>
              <w:rPr>
                <w:rFonts w:ascii="Arial Narrow" w:hAnsi="Arial Narrow"/>
                <w:sz w:val="16"/>
                <w:szCs w:val="16"/>
              </w:rPr>
            </w:pPr>
          </w:p>
          <w:p w14:paraId="36229CC5" w14:textId="77777777" w:rsidR="00B52374" w:rsidRDefault="00B52374" w:rsidP="00B52374">
            <w:pPr>
              <w:tabs>
                <w:tab w:val="left" w:pos="1985"/>
              </w:tabs>
              <w:ind w:right="-23"/>
              <w:rPr>
                <w:rFonts w:ascii="Arial Narrow" w:hAnsi="Arial Narrow"/>
                <w:sz w:val="16"/>
                <w:szCs w:val="16"/>
              </w:rPr>
            </w:pPr>
          </w:p>
          <w:p w14:paraId="68E50D5A" w14:textId="77777777" w:rsidR="00B52374" w:rsidRDefault="00B52374" w:rsidP="00B52374">
            <w:pPr>
              <w:tabs>
                <w:tab w:val="left" w:pos="1985"/>
              </w:tabs>
              <w:ind w:right="-23"/>
              <w:rPr>
                <w:rFonts w:ascii="Arial Narrow" w:hAnsi="Arial Narrow"/>
                <w:sz w:val="16"/>
                <w:szCs w:val="16"/>
              </w:rPr>
            </w:pPr>
          </w:p>
          <w:p w14:paraId="363E2317" w14:textId="00EF52AB" w:rsidR="00D045F2" w:rsidRDefault="00B52374" w:rsidP="00B52374">
            <w:pPr>
              <w:tabs>
                <w:tab w:val="left" w:pos="1985"/>
              </w:tabs>
              <w:ind w:right="-23"/>
              <w:rPr>
                <w:rFonts w:ascii="Arial Narrow" w:hAnsi="Arial Narrow"/>
                <w:sz w:val="16"/>
                <w:szCs w:val="16"/>
              </w:rPr>
            </w:pPr>
            <w:r>
              <w:rPr>
                <w:rFonts w:ascii="Arial Narrow" w:hAnsi="Arial Narrow"/>
                <w:sz w:val="16"/>
                <w:szCs w:val="16"/>
              </w:rPr>
              <w:t>D</w:t>
            </w:r>
            <w:r w:rsidR="00D045F2" w:rsidRPr="008A3DB2">
              <w:rPr>
                <w:rFonts w:ascii="Arial Narrow" w:hAnsi="Arial Narrow"/>
                <w:sz w:val="16"/>
                <w:szCs w:val="16"/>
              </w:rPr>
              <w:t xml:space="preserve">ate : </w:t>
            </w:r>
          </w:p>
        </w:tc>
      </w:tr>
    </w:tbl>
    <w:p w14:paraId="7007D9E7" w14:textId="77777777" w:rsidR="001B72C9" w:rsidRDefault="001B72C9" w:rsidP="00AF4307">
      <w:pPr>
        <w:pStyle w:val="Corpsdetexte"/>
        <w:jc w:val="both"/>
      </w:pPr>
    </w:p>
    <w:sectPr w:rsidR="001B72C9" w:rsidSect="00B52374">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169D" w14:textId="77777777" w:rsidR="006E58A9" w:rsidRDefault="006E58A9" w:rsidP="00F72A83">
      <w:pPr>
        <w:spacing w:after="0" w:line="240" w:lineRule="auto"/>
      </w:pPr>
      <w:r>
        <w:separator/>
      </w:r>
    </w:p>
  </w:endnote>
  <w:endnote w:type="continuationSeparator" w:id="0">
    <w:p w14:paraId="5D563A3F" w14:textId="77777777" w:rsidR="006E58A9" w:rsidRDefault="006E58A9" w:rsidP="00F72A83">
      <w:pPr>
        <w:spacing w:after="0" w:line="240" w:lineRule="auto"/>
      </w:pPr>
      <w:r>
        <w:continuationSeparator/>
      </w:r>
    </w:p>
  </w:endnote>
  <w:endnote w:type="continuationNotice" w:id="1">
    <w:p w14:paraId="7A586B01" w14:textId="77777777" w:rsidR="006E58A9" w:rsidRDefault="006E5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97906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C304546" w14:textId="77777777" w:rsidR="00AF4307" w:rsidRPr="005E34E2" w:rsidRDefault="00AF4307" w:rsidP="005E34E2">
            <w:pPr>
              <w:pStyle w:val="Pieddepage"/>
              <w:jc w:val="right"/>
              <w:rPr>
                <w:sz w:val="18"/>
                <w:szCs w:val="18"/>
              </w:rPr>
            </w:pPr>
            <w:r w:rsidRPr="005E34E2">
              <w:rPr>
                <w:sz w:val="18"/>
                <w:szCs w:val="18"/>
              </w:rPr>
              <w:t xml:space="preserve">Page </w:t>
            </w:r>
            <w:r w:rsidRPr="005E34E2">
              <w:rPr>
                <w:b/>
                <w:bCs/>
                <w:sz w:val="18"/>
                <w:szCs w:val="18"/>
              </w:rPr>
              <w:fldChar w:fldCharType="begin"/>
            </w:r>
            <w:r w:rsidRPr="005E34E2">
              <w:rPr>
                <w:b/>
                <w:bCs/>
                <w:sz w:val="18"/>
                <w:szCs w:val="18"/>
              </w:rPr>
              <w:instrText>PAGE</w:instrText>
            </w:r>
            <w:r w:rsidRPr="005E34E2">
              <w:rPr>
                <w:b/>
                <w:bCs/>
                <w:sz w:val="18"/>
                <w:szCs w:val="18"/>
              </w:rPr>
              <w:fldChar w:fldCharType="separate"/>
            </w:r>
            <w:r>
              <w:rPr>
                <w:b/>
                <w:bCs/>
                <w:noProof/>
                <w:sz w:val="18"/>
                <w:szCs w:val="18"/>
              </w:rPr>
              <w:t>5</w:t>
            </w:r>
            <w:r w:rsidRPr="005E34E2">
              <w:rPr>
                <w:b/>
                <w:bCs/>
                <w:sz w:val="18"/>
                <w:szCs w:val="18"/>
              </w:rPr>
              <w:fldChar w:fldCharType="end"/>
            </w:r>
            <w:r w:rsidRPr="005E34E2">
              <w:rPr>
                <w:sz w:val="18"/>
                <w:szCs w:val="18"/>
              </w:rPr>
              <w:t xml:space="preserve"> sur </w:t>
            </w:r>
            <w:r w:rsidRPr="005E34E2">
              <w:rPr>
                <w:b/>
                <w:bCs/>
                <w:sz w:val="18"/>
                <w:szCs w:val="18"/>
              </w:rPr>
              <w:fldChar w:fldCharType="begin"/>
            </w:r>
            <w:r w:rsidRPr="005E34E2">
              <w:rPr>
                <w:b/>
                <w:bCs/>
                <w:sz w:val="18"/>
                <w:szCs w:val="18"/>
              </w:rPr>
              <w:instrText>NUMPAGES</w:instrText>
            </w:r>
            <w:r w:rsidRPr="005E34E2">
              <w:rPr>
                <w:b/>
                <w:bCs/>
                <w:sz w:val="18"/>
                <w:szCs w:val="18"/>
              </w:rPr>
              <w:fldChar w:fldCharType="separate"/>
            </w:r>
            <w:r>
              <w:rPr>
                <w:b/>
                <w:bCs/>
                <w:noProof/>
                <w:sz w:val="18"/>
                <w:szCs w:val="18"/>
              </w:rPr>
              <w:t>5</w:t>
            </w:r>
            <w:r w:rsidRPr="005E34E2">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517430" w14:paraId="7A49901F" w14:textId="77777777" w:rsidTr="00793D8D">
      <w:tc>
        <w:tcPr>
          <w:tcW w:w="3407" w:type="dxa"/>
        </w:tcPr>
        <w:p w14:paraId="3C9CBA55" w14:textId="77777777" w:rsidR="00517430" w:rsidRPr="0009394F" w:rsidRDefault="00517430" w:rsidP="00517430">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63A53561" w14:textId="77777777" w:rsidR="00517430" w:rsidRDefault="00517430" w:rsidP="00517430">
          <w:pPr>
            <w:pStyle w:val="Corpsdetexte"/>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53FDB6A9" w14:textId="77777777" w:rsidR="00517430" w:rsidRPr="00030DD5" w:rsidRDefault="00517430" w:rsidP="00517430">
          <w:pPr>
            <w:pStyle w:val="Corpsdetexte"/>
            <w:spacing w:line="200" w:lineRule="exact"/>
            <w:ind w:left="20"/>
            <w:rPr>
              <w:color w:val="595959" w:themeColor="text1" w:themeTint="A6"/>
            </w:rPr>
          </w:pPr>
          <w:r>
            <w:rPr>
              <w:color w:val="595959" w:themeColor="text1" w:themeTint="A6"/>
            </w:rPr>
            <w:t>SIREN 880 331 715</w:t>
          </w:r>
        </w:p>
      </w:tc>
      <w:tc>
        <w:tcPr>
          <w:tcW w:w="2693" w:type="dxa"/>
        </w:tcPr>
        <w:p w14:paraId="475544DD" w14:textId="77777777" w:rsidR="00517430" w:rsidRPr="0009394F" w:rsidRDefault="00517430" w:rsidP="00517430">
          <w:pPr>
            <w:pStyle w:val="Corpsdetexte"/>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2D3FB976" w14:textId="77777777" w:rsidR="00517430" w:rsidRDefault="00517430" w:rsidP="00517430">
          <w:pPr>
            <w:pStyle w:val="Corpsdetexte"/>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00BAC248" w14:textId="77777777" w:rsidR="00517430" w:rsidRPr="00030DD5" w:rsidRDefault="00517430" w:rsidP="00517430">
          <w:pPr>
            <w:pStyle w:val="Corpsdetexte"/>
            <w:spacing w:line="192" w:lineRule="exact"/>
            <w:rPr>
              <w:color w:val="595959" w:themeColor="text1" w:themeTint="A6"/>
            </w:rPr>
          </w:pPr>
          <w:r w:rsidRPr="0087504A">
            <w:rPr>
              <w:color w:val="595959" w:themeColor="text1" w:themeTint="A6"/>
            </w:rPr>
            <w:t>69002 LYON</w:t>
          </w:r>
        </w:p>
      </w:tc>
      <w:tc>
        <w:tcPr>
          <w:tcW w:w="2552" w:type="dxa"/>
        </w:tcPr>
        <w:p w14:paraId="17BBF28A" w14:textId="77777777" w:rsidR="00517430" w:rsidRPr="0009394F" w:rsidRDefault="00517430" w:rsidP="00517430">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20545C52" w14:textId="77777777" w:rsidR="00517430" w:rsidRDefault="00517430" w:rsidP="00517430">
          <w:pPr>
            <w:pStyle w:val="Corpsdetexte"/>
            <w:spacing w:line="200" w:lineRule="exact"/>
            <w:ind w:left="20"/>
            <w:rPr>
              <w:color w:val="595959" w:themeColor="text1" w:themeTint="A6"/>
            </w:rPr>
          </w:pPr>
          <w:r w:rsidRPr="0087504A">
            <w:rPr>
              <w:color w:val="595959" w:themeColor="text1" w:themeTint="A6"/>
            </w:rPr>
            <w:t>6 place de Jaude</w:t>
          </w:r>
        </w:p>
        <w:p w14:paraId="5F668001" w14:textId="77777777" w:rsidR="00517430" w:rsidRPr="00030DD5" w:rsidRDefault="00517430" w:rsidP="00517430">
          <w:pPr>
            <w:pStyle w:val="Corpsdetexte"/>
            <w:spacing w:line="200" w:lineRule="exact"/>
            <w:ind w:left="20"/>
            <w:rPr>
              <w:color w:val="595959" w:themeColor="text1" w:themeTint="A6"/>
            </w:rPr>
          </w:pPr>
          <w:r w:rsidRPr="0087504A">
            <w:rPr>
              <w:color w:val="595959" w:themeColor="text1" w:themeTint="A6"/>
            </w:rPr>
            <w:t>63000 CLERMONT-FERRAND</w:t>
          </w:r>
        </w:p>
      </w:tc>
    </w:tr>
  </w:tbl>
  <w:p w14:paraId="732AF10A" w14:textId="77777777" w:rsidR="00A27C6F" w:rsidRDefault="00A27C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A828DF" w14:paraId="177BBBE1" w14:textId="77777777" w:rsidTr="0009394F">
      <w:tc>
        <w:tcPr>
          <w:tcW w:w="3407" w:type="dxa"/>
        </w:tcPr>
        <w:p w14:paraId="547F719C" w14:textId="77777777" w:rsidR="00A828DF" w:rsidRPr="0009394F" w:rsidRDefault="00A828DF" w:rsidP="00030DD5">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38365659" w14:textId="77777777" w:rsidR="00A828DF" w:rsidRDefault="00A828DF" w:rsidP="00030DD5">
          <w:pPr>
            <w:pStyle w:val="Corpsdetexte"/>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179B64A8" w14:textId="77777777" w:rsidR="00A828DF" w:rsidRPr="00030DD5" w:rsidRDefault="00A828DF" w:rsidP="00030DD5">
          <w:pPr>
            <w:pStyle w:val="Corpsdetexte"/>
            <w:spacing w:line="200" w:lineRule="exact"/>
            <w:ind w:left="20"/>
            <w:rPr>
              <w:color w:val="595959" w:themeColor="text1" w:themeTint="A6"/>
            </w:rPr>
          </w:pPr>
          <w:r>
            <w:rPr>
              <w:color w:val="595959" w:themeColor="text1" w:themeTint="A6"/>
            </w:rPr>
            <w:t>SIREN 880 331 715</w:t>
          </w:r>
        </w:p>
      </w:tc>
      <w:tc>
        <w:tcPr>
          <w:tcW w:w="2693" w:type="dxa"/>
        </w:tcPr>
        <w:p w14:paraId="3F715015" w14:textId="77777777" w:rsidR="00A828DF" w:rsidRPr="0009394F" w:rsidRDefault="00A828DF" w:rsidP="00EB340E">
          <w:pPr>
            <w:pStyle w:val="Corpsdetexte"/>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791A014E" w14:textId="77777777" w:rsidR="00A828DF" w:rsidRDefault="00A828DF" w:rsidP="0009394F">
          <w:pPr>
            <w:pStyle w:val="Corpsdetexte"/>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75B0F8B5" w14:textId="77777777" w:rsidR="00A828DF" w:rsidRPr="00030DD5" w:rsidRDefault="00A828DF" w:rsidP="00EB340E">
          <w:pPr>
            <w:pStyle w:val="Corpsdetexte"/>
            <w:spacing w:line="192" w:lineRule="exact"/>
            <w:rPr>
              <w:color w:val="595959" w:themeColor="text1" w:themeTint="A6"/>
            </w:rPr>
          </w:pPr>
          <w:r w:rsidRPr="0087504A">
            <w:rPr>
              <w:color w:val="595959" w:themeColor="text1" w:themeTint="A6"/>
            </w:rPr>
            <w:t>69002 LYON</w:t>
          </w:r>
        </w:p>
      </w:tc>
      <w:tc>
        <w:tcPr>
          <w:tcW w:w="2552" w:type="dxa"/>
        </w:tcPr>
        <w:p w14:paraId="21421CD6" w14:textId="77777777" w:rsidR="00A828DF" w:rsidRPr="0009394F" w:rsidRDefault="00A828DF" w:rsidP="00030DD5">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0058F292" w14:textId="77777777" w:rsidR="00A828DF" w:rsidRDefault="00A828DF" w:rsidP="00EB340E">
          <w:pPr>
            <w:pStyle w:val="Corpsdetexte"/>
            <w:spacing w:line="200" w:lineRule="exact"/>
            <w:ind w:left="20"/>
            <w:rPr>
              <w:color w:val="595959" w:themeColor="text1" w:themeTint="A6"/>
            </w:rPr>
          </w:pPr>
          <w:r w:rsidRPr="0087504A">
            <w:rPr>
              <w:color w:val="595959" w:themeColor="text1" w:themeTint="A6"/>
            </w:rPr>
            <w:t>6 place de Jaude</w:t>
          </w:r>
        </w:p>
        <w:p w14:paraId="6F5E80AF" w14:textId="77777777" w:rsidR="00A828DF" w:rsidRPr="00030DD5" w:rsidRDefault="00A828DF" w:rsidP="00EB340E">
          <w:pPr>
            <w:pStyle w:val="Corpsdetexte"/>
            <w:spacing w:line="200" w:lineRule="exact"/>
            <w:ind w:left="20"/>
            <w:rPr>
              <w:color w:val="595959" w:themeColor="text1" w:themeTint="A6"/>
            </w:rPr>
          </w:pPr>
          <w:r w:rsidRPr="0087504A">
            <w:rPr>
              <w:color w:val="595959" w:themeColor="text1" w:themeTint="A6"/>
            </w:rPr>
            <w:t>63000 CLERMONT-FERRAND</w:t>
          </w:r>
        </w:p>
      </w:tc>
    </w:tr>
  </w:tbl>
  <w:p w14:paraId="00E363CF" w14:textId="77777777" w:rsidR="00A828DF" w:rsidRDefault="00A828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F746" w14:textId="77777777" w:rsidR="006E58A9" w:rsidRDefault="006E58A9" w:rsidP="00F72A83">
      <w:pPr>
        <w:spacing w:after="0" w:line="240" w:lineRule="auto"/>
      </w:pPr>
      <w:r>
        <w:separator/>
      </w:r>
    </w:p>
  </w:footnote>
  <w:footnote w:type="continuationSeparator" w:id="0">
    <w:p w14:paraId="70D47154" w14:textId="77777777" w:rsidR="006E58A9" w:rsidRDefault="006E58A9" w:rsidP="00F72A83">
      <w:pPr>
        <w:spacing w:after="0" w:line="240" w:lineRule="auto"/>
      </w:pPr>
      <w:r>
        <w:continuationSeparator/>
      </w:r>
    </w:p>
  </w:footnote>
  <w:footnote w:type="continuationNotice" w:id="1">
    <w:p w14:paraId="7CDA9C9F" w14:textId="77777777" w:rsidR="006E58A9" w:rsidRDefault="006E5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1F2" w14:textId="77777777" w:rsidR="00A27C6F" w:rsidRPr="001B72C9" w:rsidRDefault="00A05921" w:rsidP="00A27C6F">
    <w:pPr>
      <w:pStyle w:val="Corpsdetexte"/>
      <w:spacing w:line="14" w:lineRule="auto"/>
      <w:rPr>
        <w:sz w:val="30"/>
        <w:szCs w:val="26"/>
      </w:rPr>
    </w:pPr>
    <w:r>
      <w:rPr>
        <w:noProof/>
        <w:sz w:val="20"/>
      </w:rPr>
      <mc:AlternateContent>
        <mc:Choice Requires="wpg">
          <w:drawing>
            <wp:anchor distT="0" distB="0" distL="114300" distR="114300" simplePos="0" relativeHeight="251658241" behindDoc="1" locked="0" layoutInCell="1" allowOverlap="1" wp14:anchorId="0E961C22" wp14:editId="2FC201F2">
              <wp:simplePos x="0" y="0"/>
              <wp:positionH relativeFrom="margin">
                <wp:align>left</wp:align>
              </wp:positionH>
              <wp:positionV relativeFrom="paragraph">
                <wp:posOffset>-353022</wp:posOffset>
              </wp:positionV>
              <wp:extent cx="2467152" cy="1374288"/>
              <wp:effectExtent l="0" t="0" r="0" b="0"/>
              <wp:wrapNone/>
              <wp:docPr id="26" name="Groupe 26"/>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7" name="Forme libre : forme 27"/>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41" name="Groupe 41"/>
                      <wpg:cNvGrpSpPr>
                        <a:grpSpLocks/>
                      </wpg:cNvGrpSpPr>
                      <wpg:grpSpPr bwMode="auto">
                        <a:xfrm>
                          <a:off x="2073349" y="297712"/>
                          <a:ext cx="393700" cy="393700"/>
                          <a:chOff x="4205" y="466"/>
                          <a:chExt cx="620" cy="620"/>
                        </a:xfrm>
                      </wpg:grpSpPr>
                      <wps:wsp>
                        <wps:cNvPr id="42"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44" name="Forme libre : forme 44"/>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e 45"/>
                      <wpg:cNvGrpSpPr>
                        <a:grpSpLocks/>
                      </wpg:cNvGrpSpPr>
                      <wpg:grpSpPr bwMode="auto">
                        <a:xfrm>
                          <a:off x="861237" y="946298"/>
                          <a:ext cx="1605915" cy="427990"/>
                          <a:chOff x="2299" y="1489"/>
                          <a:chExt cx="2529" cy="674"/>
                        </a:xfrm>
                      </wpg:grpSpPr>
                      <wps:wsp>
                        <wps:cNvPr id="46"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49" name="Forme libre : forme 49"/>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1148734" id="Groupe 26" o:spid="_x0000_s1026" style="position:absolute;margin-left:0;margin-top:-27.8pt;width:194.25pt;height:108.2pt;z-index:-251658239;mso-position-horizontal:left;mso-position-horizontal-relative:margin"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">
              <v:shape id="Forme libre : forme 27"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">
                <v:imagedata r:id="rId5" o:title=""/>
              </v:shape>
              <v:group id="Groupe 41"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">
                  <v:imagedata r:id="rId6" o:title=""/>
                </v:shape>
              </v:group>
              <v:shape id="Forme libre : forme 44"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45"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">
                  <v:imagedata r:id="rId8" o:title=""/>
                </v:shape>
              </v:group>
              <v:shape id="Forme libre : forme 49"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BAD6" w14:textId="77777777" w:rsidR="00A828DF" w:rsidRDefault="00A828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5CF8" w14:textId="77777777" w:rsidR="00A828DF" w:rsidRDefault="00A828DF" w:rsidP="00F72A83">
    <w:pPr>
      <w:pStyle w:val="Corpsdetexte"/>
      <w:spacing w:line="14" w:lineRule="auto"/>
      <w:rPr>
        <w:sz w:val="20"/>
      </w:rPr>
    </w:pPr>
    <w:r>
      <w:rPr>
        <w:noProof/>
        <w:sz w:val="20"/>
      </w:rPr>
      <mc:AlternateContent>
        <mc:Choice Requires="wpg">
          <w:drawing>
            <wp:anchor distT="0" distB="0" distL="114300" distR="114300" simplePos="0" relativeHeight="251658240" behindDoc="1" locked="0" layoutInCell="1" allowOverlap="1" wp14:anchorId="40D1603B" wp14:editId="3B657D91">
              <wp:simplePos x="0" y="0"/>
              <wp:positionH relativeFrom="column">
                <wp:posOffset>-304372</wp:posOffset>
              </wp:positionH>
              <wp:positionV relativeFrom="paragraph">
                <wp:posOffset>-449580</wp:posOffset>
              </wp:positionV>
              <wp:extent cx="2467152" cy="1374288"/>
              <wp:effectExtent l="0" t="0" r="0" b="0"/>
              <wp:wrapNone/>
              <wp:docPr id="22" name="Groupe 22"/>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1" name="Forme libre : forme 21"/>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18" name="Groupe 18"/>
                      <wpg:cNvGrpSpPr>
                        <a:grpSpLocks/>
                      </wpg:cNvGrpSpPr>
                      <wpg:grpSpPr bwMode="auto">
                        <a:xfrm>
                          <a:off x="2073349" y="297712"/>
                          <a:ext cx="393700" cy="393700"/>
                          <a:chOff x="4205" y="466"/>
                          <a:chExt cx="620" cy="620"/>
                        </a:xfrm>
                      </wpg:grpSpPr>
                      <wps:wsp>
                        <wps:cNvPr id="19"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Forme libre : forme 17"/>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e 13"/>
                      <wpg:cNvGrpSpPr>
                        <a:grpSpLocks/>
                      </wpg:cNvGrpSpPr>
                      <wpg:grpSpPr bwMode="auto">
                        <a:xfrm>
                          <a:off x="861237" y="946298"/>
                          <a:ext cx="1605915" cy="427990"/>
                          <a:chOff x="2299" y="1489"/>
                          <a:chExt cx="2529" cy="674"/>
                        </a:xfrm>
                      </wpg:grpSpPr>
                      <wps:wsp>
                        <wps:cNvPr id="14"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orme libre : forme 12"/>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7BF0EF6" id="Groupe 22" o:spid="_x0000_s1026" style="position:absolute;margin-left:-23.95pt;margin-top:-35.4pt;width:194.25pt;height:108.2pt;z-index:-251658240"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">
              <v:shape id="Forme libre : forme 21"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">
                <v:imagedata r:id="rId5" o:title=""/>
              </v:shape>
              <v:group id="Groupe 18"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">
                  <v:imagedata r:id="rId6" o:title=""/>
                </v:shape>
              </v:group>
              <v:shape id="Forme libre : forme 17"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13"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">
                  <v:imagedata r:id="rId8" o:title=""/>
                </v:shape>
              </v:group>
              <v:shape id="Forme libre : forme 12"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v:group>
          </w:pict>
        </mc:Fallback>
      </mc:AlternateContent>
    </w:r>
  </w:p>
  <w:p w14:paraId="6A017CE5" w14:textId="77777777" w:rsidR="00A828DF" w:rsidRDefault="00A828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BA"/>
    <w:multiLevelType w:val="hybridMultilevel"/>
    <w:tmpl w:val="7A2EB18A"/>
    <w:lvl w:ilvl="0" w:tplc="92E6F5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F5AFF"/>
    <w:multiLevelType w:val="hybridMultilevel"/>
    <w:tmpl w:val="A1EC7BF6"/>
    <w:lvl w:ilvl="0" w:tplc="0E4E07B8">
      <w:start w:val="21"/>
      <w:numFmt w:val="bullet"/>
      <w:lvlText w:val="-"/>
      <w:lvlJc w:val="left"/>
      <w:pPr>
        <w:ind w:left="720" w:hanging="360"/>
      </w:pPr>
      <w:rPr>
        <w:rFonts w:ascii="Arial" w:eastAsia="Times New Roman" w:hAnsi="Arial" w:cs="Aria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C86EF4"/>
    <w:multiLevelType w:val="hybridMultilevel"/>
    <w:tmpl w:val="659437BA"/>
    <w:lvl w:ilvl="0" w:tplc="4AC856EA">
      <w:numFmt w:val="bullet"/>
      <w:pStyle w:val="PuceCGA"/>
      <w:lvlText w:val="-"/>
      <w:lvlJc w:val="left"/>
      <w:pPr>
        <w:tabs>
          <w:tab w:val="num" w:pos="720"/>
        </w:tabs>
        <w:ind w:left="720" w:hanging="360"/>
      </w:pPr>
      <w:rPr>
        <w:rFonts w:ascii="NewsGoth BT" w:eastAsia="Times New Roman" w:hAnsi="NewsGoth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B66E2"/>
    <w:multiLevelType w:val="hybridMultilevel"/>
    <w:tmpl w:val="AF7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87F29"/>
    <w:multiLevelType w:val="hybridMultilevel"/>
    <w:tmpl w:val="36B8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907B9"/>
    <w:multiLevelType w:val="hybridMultilevel"/>
    <w:tmpl w:val="E50C9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645718">
    <w:abstractNumId w:val="3"/>
  </w:num>
  <w:num w:numId="2" w16cid:durableId="859587858">
    <w:abstractNumId w:val="5"/>
  </w:num>
  <w:num w:numId="3" w16cid:durableId="1610234908">
    <w:abstractNumId w:val="2"/>
  </w:num>
  <w:num w:numId="4" w16cid:durableId="830487277">
    <w:abstractNumId w:val="0"/>
  </w:num>
  <w:num w:numId="5" w16cid:durableId="555167754">
    <w:abstractNumId w:val="4"/>
  </w:num>
  <w:num w:numId="6" w16cid:durableId="126950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40"/>
    <w:rsid w:val="00000314"/>
    <w:rsid w:val="00026FD3"/>
    <w:rsid w:val="00030DD5"/>
    <w:rsid w:val="000367F5"/>
    <w:rsid w:val="000421B8"/>
    <w:rsid w:val="0006289C"/>
    <w:rsid w:val="00081948"/>
    <w:rsid w:val="0009394F"/>
    <w:rsid w:val="000A3105"/>
    <w:rsid w:val="000F11AA"/>
    <w:rsid w:val="000F34B6"/>
    <w:rsid w:val="001009E4"/>
    <w:rsid w:val="001308C8"/>
    <w:rsid w:val="00152B33"/>
    <w:rsid w:val="0015525E"/>
    <w:rsid w:val="00161D62"/>
    <w:rsid w:val="00164C16"/>
    <w:rsid w:val="00172AF2"/>
    <w:rsid w:val="001753D6"/>
    <w:rsid w:val="001B72C9"/>
    <w:rsid w:val="001C4DA2"/>
    <w:rsid w:val="001D45FD"/>
    <w:rsid w:val="001E02E0"/>
    <w:rsid w:val="001F1FBC"/>
    <w:rsid w:val="001F2F26"/>
    <w:rsid w:val="001F5190"/>
    <w:rsid w:val="00200F7B"/>
    <w:rsid w:val="00210BDC"/>
    <w:rsid w:val="00227BB5"/>
    <w:rsid w:val="002508F1"/>
    <w:rsid w:val="00250FFF"/>
    <w:rsid w:val="00257B5B"/>
    <w:rsid w:val="002641BD"/>
    <w:rsid w:val="0029118D"/>
    <w:rsid w:val="0029665D"/>
    <w:rsid w:val="0029735B"/>
    <w:rsid w:val="002A0D78"/>
    <w:rsid w:val="002A12A0"/>
    <w:rsid w:val="002A7EF7"/>
    <w:rsid w:val="002B0E55"/>
    <w:rsid w:val="002C387A"/>
    <w:rsid w:val="002C4A82"/>
    <w:rsid w:val="002D6569"/>
    <w:rsid w:val="002E0E87"/>
    <w:rsid w:val="002E2408"/>
    <w:rsid w:val="002F7B23"/>
    <w:rsid w:val="00333250"/>
    <w:rsid w:val="00337053"/>
    <w:rsid w:val="00346ECE"/>
    <w:rsid w:val="00376C05"/>
    <w:rsid w:val="003A4092"/>
    <w:rsid w:val="003A43BF"/>
    <w:rsid w:val="003A4516"/>
    <w:rsid w:val="003A6D41"/>
    <w:rsid w:val="003B3D05"/>
    <w:rsid w:val="003B3E83"/>
    <w:rsid w:val="003C78DB"/>
    <w:rsid w:val="003D1A6F"/>
    <w:rsid w:val="003E41A6"/>
    <w:rsid w:val="003F662C"/>
    <w:rsid w:val="00403457"/>
    <w:rsid w:val="00407D65"/>
    <w:rsid w:val="00413E42"/>
    <w:rsid w:val="0041604E"/>
    <w:rsid w:val="0045133F"/>
    <w:rsid w:val="00470EB5"/>
    <w:rsid w:val="00490266"/>
    <w:rsid w:val="004A5261"/>
    <w:rsid w:val="004B11AF"/>
    <w:rsid w:val="004B4441"/>
    <w:rsid w:val="004C3138"/>
    <w:rsid w:val="004C506A"/>
    <w:rsid w:val="004D2FAA"/>
    <w:rsid w:val="004E30C6"/>
    <w:rsid w:val="005166CB"/>
    <w:rsid w:val="00517430"/>
    <w:rsid w:val="005372B6"/>
    <w:rsid w:val="00541957"/>
    <w:rsid w:val="00542116"/>
    <w:rsid w:val="00561ED1"/>
    <w:rsid w:val="00592A38"/>
    <w:rsid w:val="005A6494"/>
    <w:rsid w:val="005B14D8"/>
    <w:rsid w:val="005B2C35"/>
    <w:rsid w:val="005C25AF"/>
    <w:rsid w:val="005D05A1"/>
    <w:rsid w:val="005D1BC0"/>
    <w:rsid w:val="005F008F"/>
    <w:rsid w:val="005F75F5"/>
    <w:rsid w:val="00605F75"/>
    <w:rsid w:val="00620AD6"/>
    <w:rsid w:val="00637F5D"/>
    <w:rsid w:val="0065178D"/>
    <w:rsid w:val="0067787F"/>
    <w:rsid w:val="00684138"/>
    <w:rsid w:val="006903EE"/>
    <w:rsid w:val="006B153F"/>
    <w:rsid w:val="006C274E"/>
    <w:rsid w:val="006D57B2"/>
    <w:rsid w:val="006E0B5C"/>
    <w:rsid w:val="006E4A6A"/>
    <w:rsid w:val="006E58A9"/>
    <w:rsid w:val="006E7A6A"/>
    <w:rsid w:val="006F73D0"/>
    <w:rsid w:val="00714B54"/>
    <w:rsid w:val="007231E8"/>
    <w:rsid w:val="00726376"/>
    <w:rsid w:val="00742CD5"/>
    <w:rsid w:val="007726A7"/>
    <w:rsid w:val="007B064F"/>
    <w:rsid w:val="007C0862"/>
    <w:rsid w:val="007E7695"/>
    <w:rsid w:val="007F3ADF"/>
    <w:rsid w:val="008001F2"/>
    <w:rsid w:val="00803C5A"/>
    <w:rsid w:val="00811C44"/>
    <w:rsid w:val="0081440E"/>
    <w:rsid w:val="00831A44"/>
    <w:rsid w:val="008405A6"/>
    <w:rsid w:val="00841EF9"/>
    <w:rsid w:val="008435C3"/>
    <w:rsid w:val="008536FE"/>
    <w:rsid w:val="00872181"/>
    <w:rsid w:val="0087622C"/>
    <w:rsid w:val="008B31BC"/>
    <w:rsid w:val="008C1040"/>
    <w:rsid w:val="008D71CA"/>
    <w:rsid w:val="008E1E3D"/>
    <w:rsid w:val="008E54EE"/>
    <w:rsid w:val="008F3710"/>
    <w:rsid w:val="00914F91"/>
    <w:rsid w:val="00930042"/>
    <w:rsid w:val="00935308"/>
    <w:rsid w:val="009678EF"/>
    <w:rsid w:val="00987F79"/>
    <w:rsid w:val="00996616"/>
    <w:rsid w:val="009E41F4"/>
    <w:rsid w:val="009E4625"/>
    <w:rsid w:val="009F38FE"/>
    <w:rsid w:val="009F4609"/>
    <w:rsid w:val="009F5767"/>
    <w:rsid w:val="009F7FE9"/>
    <w:rsid w:val="00A05921"/>
    <w:rsid w:val="00A27C6F"/>
    <w:rsid w:val="00A61F68"/>
    <w:rsid w:val="00A77723"/>
    <w:rsid w:val="00A828DF"/>
    <w:rsid w:val="00AB6228"/>
    <w:rsid w:val="00AD12C7"/>
    <w:rsid w:val="00AE356B"/>
    <w:rsid w:val="00AE7598"/>
    <w:rsid w:val="00AF4307"/>
    <w:rsid w:val="00B129D2"/>
    <w:rsid w:val="00B262B1"/>
    <w:rsid w:val="00B3140E"/>
    <w:rsid w:val="00B42B1A"/>
    <w:rsid w:val="00B52374"/>
    <w:rsid w:val="00B60B7B"/>
    <w:rsid w:val="00BC5CB7"/>
    <w:rsid w:val="00BD4E06"/>
    <w:rsid w:val="00C05B5F"/>
    <w:rsid w:val="00C06D8C"/>
    <w:rsid w:val="00C12FC8"/>
    <w:rsid w:val="00C24832"/>
    <w:rsid w:val="00C7078A"/>
    <w:rsid w:val="00C70ED4"/>
    <w:rsid w:val="00C81940"/>
    <w:rsid w:val="00C93709"/>
    <w:rsid w:val="00C940A3"/>
    <w:rsid w:val="00CA0A59"/>
    <w:rsid w:val="00CC5374"/>
    <w:rsid w:val="00CE6207"/>
    <w:rsid w:val="00CF0731"/>
    <w:rsid w:val="00CF7528"/>
    <w:rsid w:val="00D00B28"/>
    <w:rsid w:val="00D045F2"/>
    <w:rsid w:val="00D05F2E"/>
    <w:rsid w:val="00D20FEA"/>
    <w:rsid w:val="00D26557"/>
    <w:rsid w:val="00D26994"/>
    <w:rsid w:val="00D3218D"/>
    <w:rsid w:val="00D3702B"/>
    <w:rsid w:val="00D458F6"/>
    <w:rsid w:val="00D46789"/>
    <w:rsid w:val="00D65489"/>
    <w:rsid w:val="00D7331B"/>
    <w:rsid w:val="00D8000A"/>
    <w:rsid w:val="00D855D5"/>
    <w:rsid w:val="00DA659F"/>
    <w:rsid w:val="00DD6E44"/>
    <w:rsid w:val="00DF22A7"/>
    <w:rsid w:val="00DF58E6"/>
    <w:rsid w:val="00DF7073"/>
    <w:rsid w:val="00E32EC0"/>
    <w:rsid w:val="00E50BB5"/>
    <w:rsid w:val="00E5588B"/>
    <w:rsid w:val="00E60297"/>
    <w:rsid w:val="00E6678B"/>
    <w:rsid w:val="00E94B17"/>
    <w:rsid w:val="00EA0A96"/>
    <w:rsid w:val="00EB340E"/>
    <w:rsid w:val="00EB533E"/>
    <w:rsid w:val="00EB772C"/>
    <w:rsid w:val="00EC4AF2"/>
    <w:rsid w:val="00ED4A18"/>
    <w:rsid w:val="00EE5071"/>
    <w:rsid w:val="00F072AB"/>
    <w:rsid w:val="00F2011A"/>
    <w:rsid w:val="00F2083B"/>
    <w:rsid w:val="00F36653"/>
    <w:rsid w:val="00F54ADA"/>
    <w:rsid w:val="00F649D6"/>
    <w:rsid w:val="00F704F2"/>
    <w:rsid w:val="00F72A83"/>
    <w:rsid w:val="00F77C5B"/>
    <w:rsid w:val="00FD17EE"/>
    <w:rsid w:val="00FE0916"/>
    <w:rsid w:val="00FE1071"/>
    <w:rsid w:val="00FE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78197"/>
  <w15:chartTrackingRefBased/>
  <w15:docId w15:val="{FCBE1979-6A81-40AA-B7EA-2F0FD7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06"/>
  </w:style>
  <w:style w:type="paragraph" w:styleId="Titre1">
    <w:name w:val="heading 1"/>
    <w:basedOn w:val="Normal"/>
    <w:next w:val="Normal"/>
    <w:link w:val="Titre1Car"/>
    <w:uiPriority w:val="9"/>
    <w:qFormat/>
    <w:rsid w:val="00541957"/>
    <w:pPr>
      <w:keepNext/>
      <w:keepLines/>
      <w:spacing w:after="60" w:line="280" w:lineRule="atLeast"/>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2A83"/>
    <w:pPr>
      <w:tabs>
        <w:tab w:val="center" w:pos="4536"/>
        <w:tab w:val="right" w:pos="9072"/>
      </w:tabs>
      <w:spacing w:after="0" w:line="240" w:lineRule="auto"/>
    </w:pPr>
  </w:style>
  <w:style w:type="character" w:customStyle="1" w:styleId="En-tteCar">
    <w:name w:val="En-tête Car"/>
    <w:basedOn w:val="Policepardfaut"/>
    <w:link w:val="En-tte"/>
    <w:uiPriority w:val="99"/>
    <w:rsid w:val="00F72A83"/>
  </w:style>
  <w:style w:type="paragraph" w:styleId="Pieddepage">
    <w:name w:val="footer"/>
    <w:basedOn w:val="Normal"/>
    <w:link w:val="PieddepageCar"/>
    <w:uiPriority w:val="99"/>
    <w:unhideWhenUsed/>
    <w:rsid w:val="00F72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A83"/>
  </w:style>
  <w:style w:type="paragraph" w:styleId="Corpsdetexte">
    <w:name w:val="Body Text"/>
    <w:basedOn w:val="Normal"/>
    <w:link w:val="CorpsdetexteCar"/>
    <w:uiPriority w:val="1"/>
    <w:qFormat/>
    <w:rsid w:val="00F72A83"/>
    <w:pPr>
      <w:widowControl w:val="0"/>
      <w:autoSpaceDE w:val="0"/>
      <w:autoSpaceDN w:val="0"/>
      <w:spacing w:after="0" w:line="240" w:lineRule="auto"/>
    </w:pPr>
    <w:rPr>
      <w:rFonts w:ascii="Graphik Light" w:eastAsia="Graphik Light" w:hAnsi="Graphik Light" w:cs="Graphik Light"/>
      <w:sz w:val="16"/>
      <w:szCs w:val="16"/>
    </w:rPr>
  </w:style>
  <w:style w:type="character" w:customStyle="1" w:styleId="CorpsdetexteCar">
    <w:name w:val="Corps de texte Car"/>
    <w:basedOn w:val="Policepardfaut"/>
    <w:link w:val="Corpsdetexte"/>
    <w:uiPriority w:val="1"/>
    <w:rsid w:val="00F72A83"/>
    <w:rPr>
      <w:rFonts w:ascii="Graphik Light" w:eastAsia="Graphik Light" w:hAnsi="Graphik Light" w:cs="Graphik Light"/>
      <w:sz w:val="16"/>
      <w:szCs w:val="16"/>
    </w:rPr>
  </w:style>
  <w:style w:type="paragraph" w:styleId="NormalWeb">
    <w:name w:val="Normal (Web)"/>
    <w:basedOn w:val="Normal"/>
    <w:uiPriority w:val="99"/>
    <w:unhideWhenUsed/>
    <w:rsid w:val="00F72A8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0DD5"/>
    <w:rPr>
      <w:color w:val="0563C1" w:themeColor="hyperlink"/>
      <w:u w:val="single"/>
    </w:rPr>
  </w:style>
  <w:style w:type="character" w:styleId="Mentionnonrsolue">
    <w:name w:val="Unresolved Mention"/>
    <w:basedOn w:val="Policepardfaut"/>
    <w:uiPriority w:val="99"/>
    <w:semiHidden/>
    <w:unhideWhenUsed/>
    <w:rsid w:val="00030DD5"/>
    <w:rPr>
      <w:color w:val="605E5C"/>
      <w:shd w:val="clear" w:color="auto" w:fill="E1DFDD"/>
    </w:rPr>
  </w:style>
  <w:style w:type="character" w:styleId="Textedelespacerserv">
    <w:name w:val="Placeholder Text"/>
    <w:basedOn w:val="Policepardfaut"/>
    <w:uiPriority w:val="99"/>
    <w:semiHidden/>
    <w:rsid w:val="00D26557"/>
    <w:rPr>
      <w:color w:val="808080"/>
    </w:rPr>
  </w:style>
  <w:style w:type="character" w:customStyle="1" w:styleId="Titre1Car">
    <w:name w:val="Titre 1 Car"/>
    <w:basedOn w:val="Policepardfaut"/>
    <w:link w:val="Titre1"/>
    <w:uiPriority w:val="9"/>
    <w:rsid w:val="00541957"/>
    <w:rPr>
      <w:rFonts w:asciiTheme="majorHAnsi" w:eastAsiaTheme="majorEastAsia" w:hAnsiTheme="majorHAnsi" w:cstheme="majorBidi"/>
      <w:color w:val="2F5496" w:themeColor="accent1" w:themeShade="BF"/>
      <w:sz w:val="32"/>
      <w:szCs w:val="32"/>
      <w:lang w:eastAsia="fr-FR"/>
    </w:rPr>
  </w:style>
  <w:style w:type="table" w:styleId="Grilledetableauclaire">
    <w:name w:val="Grid Table Light"/>
    <w:basedOn w:val="TableauNormal"/>
    <w:uiPriority w:val="40"/>
    <w:rsid w:val="00C70ED4"/>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ial10G">
    <w:name w:val="Arial10G"/>
    <w:basedOn w:val="Normal"/>
    <w:rsid w:val="00E32EC0"/>
    <w:pPr>
      <w:autoSpaceDE w:val="0"/>
      <w:autoSpaceDN w:val="0"/>
      <w:adjustRightInd w:val="0"/>
      <w:spacing w:after="60" w:line="240" w:lineRule="auto"/>
    </w:pPr>
    <w:rPr>
      <w:rFonts w:ascii="Arial" w:eastAsia="Times New Roman" w:hAnsi="Arial" w:cs="Arial"/>
      <w:sz w:val="20"/>
      <w:szCs w:val="20"/>
      <w:lang w:eastAsia="fr-FR"/>
    </w:rPr>
  </w:style>
  <w:style w:type="paragraph" w:customStyle="1" w:styleId="Complment">
    <w:name w:val="Complément"/>
    <w:basedOn w:val="Normal"/>
    <w:uiPriority w:val="99"/>
    <w:rsid w:val="0045133F"/>
    <w:pPr>
      <w:spacing w:before="240" w:after="0" w:line="240" w:lineRule="auto"/>
      <w:ind w:left="153" w:right="624" w:hanging="153"/>
      <w:jc w:val="both"/>
    </w:pPr>
    <w:rPr>
      <w:rFonts w:ascii="NewsGoth BT" w:eastAsia="Times New Roman" w:hAnsi="NewsGoth BT" w:cs="Times New Roman"/>
      <w:sz w:val="18"/>
      <w:szCs w:val="18"/>
      <w:lang w:eastAsia="fr-FR"/>
    </w:rPr>
  </w:style>
  <w:style w:type="paragraph" w:styleId="Paragraphedeliste">
    <w:name w:val="List Paragraph"/>
    <w:basedOn w:val="Normal"/>
    <w:link w:val="ParagraphedelisteCar"/>
    <w:uiPriority w:val="34"/>
    <w:qFormat/>
    <w:rsid w:val="00AF4307"/>
    <w:pPr>
      <w:spacing w:after="60" w:line="240" w:lineRule="auto"/>
      <w:jc w:val="both"/>
    </w:pPr>
    <w:rPr>
      <w:rFonts w:ascii="Arial Narrow" w:eastAsia="Times New Roman" w:hAnsi="Arial Narrow" w:cs="Times New Roman"/>
      <w:snapToGrid w:val="0"/>
      <w:sz w:val="16"/>
      <w:szCs w:val="16"/>
    </w:rPr>
  </w:style>
  <w:style w:type="character" w:customStyle="1" w:styleId="ParagraphedelisteCar">
    <w:name w:val="Paragraphe de liste Car"/>
    <w:basedOn w:val="Policepardfaut"/>
    <w:link w:val="Paragraphedeliste"/>
    <w:uiPriority w:val="34"/>
    <w:rsid w:val="00AF4307"/>
    <w:rPr>
      <w:rFonts w:ascii="Arial Narrow" w:eastAsia="Times New Roman" w:hAnsi="Arial Narrow" w:cs="Times New Roman"/>
      <w:snapToGrid w:val="0"/>
      <w:sz w:val="16"/>
      <w:szCs w:val="16"/>
    </w:rPr>
  </w:style>
  <w:style w:type="paragraph" w:customStyle="1" w:styleId="Art2Car">
    <w:name w:val="Art 2 Car"/>
    <w:rsid w:val="00AF4307"/>
    <w:pPr>
      <w:spacing w:after="60" w:line="240" w:lineRule="auto"/>
      <w:ind w:left="567"/>
    </w:pPr>
    <w:rPr>
      <w:rFonts w:ascii="Times New Roman" w:eastAsia="Times New Roman" w:hAnsi="Times New Roman" w:cs="Times New Roman"/>
      <w:b/>
      <w:bCs/>
      <w:noProof/>
      <w:sz w:val="20"/>
      <w:szCs w:val="20"/>
      <w:lang w:eastAsia="fr-FR"/>
    </w:rPr>
  </w:style>
  <w:style w:type="character" w:styleId="Rfrencelgre">
    <w:name w:val="Subtle Reference"/>
    <w:uiPriority w:val="31"/>
    <w:qFormat/>
    <w:rsid w:val="00AF4307"/>
    <w:rPr>
      <w:rFonts w:ascii="Arial Narrow" w:hAnsi="Arial Narrow"/>
      <w:b/>
      <w:sz w:val="16"/>
      <w:szCs w:val="16"/>
    </w:rPr>
  </w:style>
  <w:style w:type="paragraph" w:customStyle="1" w:styleId="PuceCGA">
    <w:name w:val="Puce CGA"/>
    <w:basedOn w:val="Normal"/>
    <w:qFormat/>
    <w:rsid w:val="00AF4307"/>
    <w:pPr>
      <w:numPr>
        <w:numId w:val="3"/>
      </w:numPr>
      <w:tabs>
        <w:tab w:val="clear" w:pos="720"/>
        <w:tab w:val="num" w:pos="426"/>
      </w:tabs>
      <w:spacing w:after="0" w:line="240" w:lineRule="auto"/>
      <w:ind w:left="426" w:hanging="284"/>
      <w:jc w:val="both"/>
    </w:pPr>
    <w:rPr>
      <w:rFonts w:ascii="Arial Narrow" w:eastAsia="Times New Roman" w:hAnsi="Arial Narrow" w:cs="Times New Roman"/>
      <w:sz w:val="16"/>
      <w:szCs w:val="16"/>
      <w:lang w:eastAsia="fr-FR"/>
    </w:rPr>
  </w:style>
  <w:style w:type="character" w:styleId="Marquedecommentaire">
    <w:name w:val="annotation reference"/>
    <w:basedOn w:val="Policepardfaut"/>
    <w:uiPriority w:val="99"/>
    <w:semiHidden/>
    <w:unhideWhenUsed/>
    <w:rsid w:val="00C24832"/>
    <w:rPr>
      <w:sz w:val="16"/>
      <w:szCs w:val="16"/>
    </w:rPr>
  </w:style>
  <w:style w:type="paragraph" w:styleId="Commentaire">
    <w:name w:val="annotation text"/>
    <w:basedOn w:val="Normal"/>
    <w:link w:val="CommentaireCar"/>
    <w:uiPriority w:val="99"/>
    <w:semiHidden/>
    <w:unhideWhenUsed/>
    <w:rsid w:val="00C24832"/>
    <w:pPr>
      <w:spacing w:line="240" w:lineRule="auto"/>
    </w:pPr>
    <w:rPr>
      <w:sz w:val="20"/>
      <w:szCs w:val="20"/>
    </w:rPr>
  </w:style>
  <w:style w:type="character" w:customStyle="1" w:styleId="CommentaireCar">
    <w:name w:val="Commentaire Car"/>
    <w:basedOn w:val="Policepardfaut"/>
    <w:link w:val="Commentaire"/>
    <w:uiPriority w:val="99"/>
    <w:semiHidden/>
    <w:rsid w:val="00C24832"/>
    <w:rPr>
      <w:sz w:val="20"/>
      <w:szCs w:val="20"/>
    </w:rPr>
  </w:style>
  <w:style w:type="paragraph" w:styleId="Objetducommentaire">
    <w:name w:val="annotation subject"/>
    <w:basedOn w:val="Commentaire"/>
    <w:next w:val="Commentaire"/>
    <w:link w:val="ObjetducommentaireCar"/>
    <w:uiPriority w:val="99"/>
    <w:semiHidden/>
    <w:unhideWhenUsed/>
    <w:rsid w:val="00C24832"/>
    <w:rPr>
      <w:b/>
      <w:bCs/>
    </w:rPr>
  </w:style>
  <w:style w:type="character" w:customStyle="1" w:styleId="ObjetducommentaireCar">
    <w:name w:val="Objet du commentaire Car"/>
    <w:basedOn w:val="CommentaireCar"/>
    <w:link w:val="Objetducommentaire"/>
    <w:uiPriority w:val="99"/>
    <w:semiHidden/>
    <w:rsid w:val="00C24832"/>
    <w:rPr>
      <w:b/>
      <w:bCs/>
      <w:sz w:val="20"/>
      <w:szCs w:val="20"/>
    </w:rPr>
  </w:style>
  <w:style w:type="paragraph" w:customStyle="1" w:styleId="textetableau">
    <w:name w:val="texte tableau"/>
    <w:basedOn w:val="Normal"/>
    <w:qFormat/>
    <w:rsid w:val="00EE5071"/>
    <w:pPr>
      <w:spacing w:after="120" w:line="280" w:lineRule="atLeast"/>
      <w:jc w:val="center"/>
    </w:pPr>
    <w:rPr>
      <w:rFonts w:ascii="Arial Narrow" w:hAnsi="Arial Narrow"/>
      <w:color w:val="2F5496" w:themeColor="accent1" w:themeShade="BF"/>
    </w:rPr>
  </w:style>
  <w:style w:type="character" w:customStyle="1" w:styleId="remplissageformulaire">
    <w:name w:val="remplissage formulaire"/>
    <w:basedOn w:val="Policepardfaut"/>
    <w:uiPriority w:val="1"/>
    <w:rsid w:val="0087622C"/>
    <w:rPr>
      <w:rFonts w:ascii="Arial" w:hAnsi="Arial"/>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dministration@auvergnerhonealpes-orientation.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auvergnerhonealpes-orientation.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enGALLET\Auvergne-Rh&#244;ne-Alpes%20Orientation\Documents%20-%20Documents\DAF\ACHATS\Trames\MAPA%20A\Cahier%20des%20charges%20valant%20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B9606A2A646C696DD85815CB2ACE6"/>
        <w:category>
          <w:name w:val="Général"/>
          <w:gallery w:val="placeholder"/>
        </w:category>
        <w:types>
          <w:type w:val="bbPlcHdr"/>
        </w:types>
        <w:behaviors>
          <w:behavior w:val="content"/>
        </w:behaviors>
        <w:guid w:val="{E1EB2B9B-7D71-4C93-9CAA-4026CC119E98}"/>
      </w:docPartPr>
      <w:docPartBody>
        <w:p w:rsidR="00E33930" w:rsidRDefault="00E33930">
          <w:pPr>
            <w:pStyle w:val="8D8B9606A2A646C696DD85815CB2ACE6"/>
          </w:pPr>
          <w:r w:rsidRPr="00251254">
            <w:rPr>
              <w:rStyle w:val="Textedelespacerserv"/>
            </w:rPr>
            <w:t>Choisissez un élément.</w:t>
          </w:r>
        </w:p>
      </w:docPartBody>
    </w:docPart>
    <w:docPart>
      <w:docPartPr>
        <w:name w:val="781A645A6F5C43FC8A98AFEB1697A684"/>
        <w:category>
          <w:name w:val="Général"/>
          <w:gallery w:val="placeholder"/>
        </w:category>
        <w:types>
          <w:type w:val="bbPlcHdr"/>
        </w:types>
        <w:behaviors>
          <w:behavior w:val="content"/>
        </w:behaviors>
        <w:guid w:val="{C8C36E85-AE8E-4F67-BE9A-1697870BF16E}"/>
      </w:docPartPr>
      <w:docPartBody>
        <w:p w:rsidR="00E33930" w:rsidRDefault="00E33930">
          <w:pPr>
            <w:pStyle w:val="781A645A6F5C43FC8A98AFEB1697A684"/>
          </w:pPr>
          <w:r w:rsidRPr="00DB1676">
            <w:rPr>
              <w:rStyle w:val="Textedelespacerserv"/>
            </w:rPr>
            <w:t>Choisissez un élément.</w:t>
          </w:r>
        </w:p>
      </w:docPartBody>
    </w:docPart>
    <w:docPart>
      <w:docPartPr>
        <w:name w:val="8262622BC74A42949872D414687CD3C0"/>
        <w:category>
          <w:name w:val="Général"/>
          <w:gallery w:val="placeholder"/>
        </w:category>
        <w:types>
          <w:type w:val="bbPlcHdr"/>
        </w:types>
        <w:behaviors>
          <w:behavior w:val="content"/>
        </w:behaviors>
        <w:guid w:val="{FCCC0C51-BD13-4C75-ADCF-BB5ED5B01F8D}"/>
      </w:docPartPr>
      <w:docPartBody>
        <w:p w:rsidR="00A21D1D" w:rsidRDefault="00567481" w:rsidP="00567481">
          <w:pPr>
            <w:pStyle w:val="8262622BC74A42949872D414687CD3C03"/>
          </w:pPr>
          <w:r w:rsidRPr="001E42B4">
            <w:rPr>
              <w:rStyle w:val="Textedelespacerserv"/>
              <w:rFonts w:ascii="Arial" w:hAnsi="Arial" w:cs="Arial"/>
              <w:highlight w:val="lightGray"/>
            </w:rPr>
            <w:t>Cliquez ou appuyez ici pour entrer du texte.</w:t>
          </w:r>
        </w:p>
      </w:docPartBody>
    </w:docPart>
    <w:docPart>
      <w:docPartPr>
        <w:name w:val="56F16386C84448999A569A1FBCED3CE2"/>
        <w:category>
          <w:name w:val="Général"/>
          <w:gallery w:val="placeholder"/>
        </w:category>
        <w:types>
          <w:type w:val="bbPlcHdr"/>
        </w:types>
        <w:behaviors>
          <w:behavior w:val="content"/>
        </w:behaviors>
        <w:guid w:val="{AAF64A6A-C93F-4C32-A7A4-5A27CBDEC1F8}"/>
      </w:docPartPr>
      <w:docPartBody>
        <w:p w:rsidR="00A21D1D" w:rsidRDefault="00567481" w:rsidP="00567481">
          <w:pPr>
            <w:pStyle w:val="56F16386C84448999A569A1FBCED3CE23"/>
          </w:pPr>
          <w:r w:rsidRPr="001E42B4">
            <w:rPr>
              <w:rStyle w:val="Textedelespacerserv"/>
              <w:rFonts w:ascii="Arial" w:hAnsi="Arial" w:cs="Arial"/>
              <w:highlight w:val="lightGray"/>
            </w:rPr>
            <w:t>Cliquez ou appuyez ici pour entrer du texte.</w:t>
          </w:r>
        </w:p>
      </w:docPartBody>
    </w:docPart>
    <w:docPart>
      <w:docPartPr>
        <w:name w:val="CCF161C6752E4583BBD6ACD2E33FD5A0"/>
        <w:category>
          <w:name w:val="Général"/>
          <w:gallery w:val="placeholder"/>
        </w:category>
        <w:types>
          <w:type w:val="bbPlcHdr"/>
        </w:types>
        <w:behaviors>
          <w:behavior w:val="content"/>
        </w:behaviors>
        <w:guid w:val="{AA423912-60BE-4A22-A391-2F4A091E9105}"/>
      </w:docPartPr>
      <w:docPartBody>
        <w:p w:rsidR="00A21D1D" w:rsidRDefault="00567481" w:rsidP="00567481">
          <w:pPr>
            <w:pStyle w:val="CCF161C6752E4583BBD6ACD2E33FD5A03"/>
          </w:pPr>
          <w:r w:rsidRPr="001E42B4">
            <w:rPr>
              <w:rStyle w:val="Textedelespacerserv"/>
              <w:rFonts w:ascii="Arial" w:hAnsi="Arial" w:cs="Arial"/>
              <w:highlight w:val="lightGray"/>
            </w:rPr>
            <w:t>Cliquez ou appuyez ici pour entrer du texte.</w:t>
          </w:r>
        </w:p>
      </w:docPartBody>
    </w:docPart>
    <w:docPart>
      <w:docPartPr>
        <w:name w:val="DD0CF9104D9A4DF2ACCEF52EE7771818"/>
        <w:category>
          <w:name w:val="Général"/>
          <w:gallery w:val="placeholder"/>
        </w:category>
        <w:types>
          <w:type w:val="bbPlcHdr"/>
        </w:types>
        <w:behaviors>
          <w:behavior w:val="content"/>
        </w:behaviors>
        <w:guid w:val="{CF8131FA-AB39-446F-94EE-54A3C459B6BC}"/>
      </w:docPartPr>
      <w:docPartBody>
        <w:p w:rsidR="00A21D1D" w:rsidRDefault="00567481" w:rsidP="00567481">
          <w:pPr>
            <w:pStyle w:val="DD0CF9104D9A4DF2ACCEF52EE77718183"/>
          </w:pPr>
          <w:r w:rsidRPr="001E42B4">
            <w:rPr>
              <w:rStyle w:val="Textedelespacerserv"/>
              <w:rFonts w:ascii="Arial" w:hAnsi="Arial" w:cs="Arial"/>
              <w:highlight w:val="lightGray"/>
            </w:rPr>
            <w:t>Cliquez ou appuyez ici pour entrer du texte.</w:t>
          </w:r>
        </w:p>
      </w:docPartBody>
    </w:docPart>
    <w:docPart>
      <w:docPartPr>
        <w:name w:val="018840CC75EF4D3A98F29CD6A77FBA70"/>
        <w:category>
          <w:name w:val="Général"/>
          <w:gallery w:val="placeholder"/>
        </w:category>
        <w:types>
          <w:type w:val="bbPlcHdr"/>
        </w:types>
        <w:behaviors>
          <w:behavior w:val="content"/>
        </w:behaviors>
        <w:guid w:val="{C2249A36-9276-4C84-AE94-498D6DAB24BB}"/>
      </w:docPartPr>
      <w:docPartBody>
        <w:p w:rsidR="00A21D1D" w:rsidRDefault="00567481" w:rsidP="00567481">
          <w:pPr>
            <w:pStyle w:val="018840CC75EF4D3A98F29CD6A77FBA703"/>
          </w:pPr>
          <w:r w:rsidRPr="001E42B4">
            <w:rPr>
              <w:rStyle w:val="Textedelespacerserv"/>
              <w:rFonts w:ascii="Arial" w:hAnsi="Arial" w:cs="Arial"/>
              <w:highlight w:val="lightGray"/>
            </w:rPr>
            <w:t>Cliquez ou appuyez ici pour entrer du texte.</w:t>
          </w:r>
        </w:p>
      </w:docPartBody>
    </w:docPart>
    <w:docPart>
      <w:docPartPr>
        <w:name w:val="672A25E10C574382AFC430A822254788"/>
        <w:category>
          <w:name w:val="Général"/>
          <w:gallery w:val="placeholder"/>
        </w:category>
        <w:types>
          <w:type w:val="bbPlcHdr"/>
        </w:types>
        <w:behaviors>
          <w:behavior w:val="content"/>
        </w:behaviors>
        <w:guid w:val="{FB88F8DF-4135-46E4-AF17-A42F59B5241A}"/>
      </w:docPartPr>
      <w:docPartBody>
        <w:p w:rsidR="00A21D1D" w:rsidRDefault="00567481" w:rsidP="00567481">
          <w:pPr>
            <w:pStyle w:val="672A25E10C574382AFC430A8222547883"/>
          </w:pPr>
          <w:r w:rsidRPr="001E42B4">
            <w:rPr>
              <w:rStyle w:val="Textedelespacerserv"/>
              <w:rFonts w:ascii="Arial" w:hAnsi="Arial" w:cs="Arial"/>
              <w:highlight w:val="lightGray"/>
            </w:rPr>
            <w:t>Cliquez ou appuyez ici pour entrer du texte.</w:t>
          </w:r>
        </w:p>
      </w:docPartBody>
    </w:docPart>
    <w:docPart>
      <w:docPartPr>
        <w:name w:val="7051081050374AD5BB65A1A72ABB7A2B"/>
        <w:category>
          <w:name w:val="Général"/>
          <w:gallery w:val="placeholder"/>
        </w:category>
        <w:types>
          <w:type w:val="bbPlcHdr"/>
        </w:types>
        <w:behaviors>
          <w:behavior w:val="content"/>
        </w:behaviors>
        <w:guid w:val="{B8539768-3CAB-4BC4-9AAC-6CB419ED5E64}"/>
      </w:docPartPr>
      <w:docPartBody>
        <w:p w:rsidR="00A21D1D" w:rsidRDefault="00567481" w:rsidP="00567481">
          <w:pPr>
            <w:pStyle w:val="7051081050374AD5BB65A1A72ABB7A2B3"/>
          </w:pPr>
          <w:r w:rsidRPr="001E42B4">
            <w:rPr>
              <w:rStyle w:val="Textedelespacerserv"/>
              <w:rFonts w:ascii="Arial" w:hAnsi="Arial" w:cs="Arial"/>
              <w:highlight w:val="lightGray"/>
            </w:rPr>
            <w:t>Cliquez ou appuyez ici pour entrer du texte.</w:t>
          </w:r>
        </w:p>
      </w:docPartBody>
    </w:docPart>
    <w:docPart>
      <w:docPartPr>
        <w:name w:val="A6F9311957D74C259228DFD8BD5BA405"/>
        <w:category>
          <w:name w:val="Général"/>
          <w:gallery w:val="placeholder"/>
        </w:category>
        <w:types>
          <w:type w:val="bbPlcHdr"/>
        </w:types>
        <w:behaviors>
          <w:behavior w:val="content"/>
        </w:behaviors>
        <w:guid w:val="{26BB130A-2416-4EA4-A2C9-68D303EAF81F}"/>
      </w:docPartPr>
      <w:docPartBody>
        <w:p w:rsidR="00A21D1D" w:rsidRDefault="00567481" w:rsidP="00567481">
          <w:pPr>
            <w:pStyle w:val="A6F9311957D74C259228DFD8BD5BA4053"/>
          </w:pPr>
          <w:r w:rsidRPr="001E42B4">
            <w:rPr>
              <w:rStyle w:val="Textedelespacerserv"/>
              <w:rFonts w:ascii="Arial" w:hAnsi="Arial" w:cs="Arial"/>
              <w:highlight w:val="lightGray"/>
            </w:rPr>
            <w:t>Cliquez ou appuyez ici pour entrer du texte.</w:t>
          </w:r>
        </w:p>
      </w:docPartBody>
    </w:docPart>
    <w:docPart>
      <w:docPartPr>
        <w:name w:val="21769A414FA541E884981C4D67C2F61D"/>
        <w:category>
          <w:name w:val="Général"/>
          <w:gallery w:val="placeholder"/>
        </w:category>
        <w:types>
          <w:type w:val="bbPlcHdr"/>
        </w:types>
        <w:behaviors>
          <w:behavior w:val="content"/>
        </w:behaviors>
        <w:guid w:val="{52883A6A-AF9E-4BFD-B563-D87381CA5C43}"/>
      </w:docPartPr>
      <w:docPartBody>
        <w:p w:rsidR="001E44B7" w:rsidRDefault="00567481" w:rsidP="00567481">
          <w:pPr>
            <w:pStyle w:val="21769A414FA541E884981C4D67C2F61D3"/>
          </w:pPr>
          <w:r w:rsidRPr="001E42B4">
            <w:rPr>
              <w:rStyle w:val="Textedelespacerserv"/>
              <w:rFonts w:ascii="Arial" w:hAnsi="Arial" w:cs="Arial"/>
              <w:highlight w:val="lightGray"/>
            </w:rPr>
            <w:t>Cliquez ou appuyez ici pour entrer du texte.</w:t>
          </w:r>
        </w:p>
      </w:docPartBody>
    </w:docPart>
    <w:docPart>
      <w:docPartPr>
        <w:name w:val="C316313853AE412E9DBA51F044870438"/>
        <w:category>
          <w:name w:val="Général"/>
          <w:gallery w:val="placeholder"/>
        </w:category>
        <w:types>
          <w:type w:val="bbPlcHdr"/>
        </w:types>
        <w:behaviors>
          <w:behavior w:val="content"/>
        </w:behaviors>
        <w:guid w:val="{EE4E1816-4F18-4DE5-95AB-FF70D1FBDC6B}"/>
      </w:docPartPr>
      <w:docPartBody>
        <w:p w:rsidR="001E44B7" w:rsidRDefault="00567481" w:rsidP="00567481">
          <w:pPr>
            <w:pStyle w:val="C316313853AE412E9DBA51F0448704383"/>
          </w:pPr>
          <w:r w:rsidRPr="001E42B4">
            <w:rPr>
              <w:rStyle w:val="Textedelespacerserv"/>
              <w:rFonts w:ascii="Arial" w:hAnsi="Arial" w:cs="Arial"/>
              <w:highlight w:val="lightGray"/>
            </w:rPr>
            <w:t>Cliquez ou appuyez ici pour entrer du texte.</w:t>
          </w:r>
        </w:p>
      </w:docPartBody>
    </w:docPart>
    <w:docPart>
      <w:docPartPr>
        <w:name w:val="DE78D8A85DBF403C992E2FC3917BCAA1"/>
        <w:category>
          <w:name w:val="Général"/>
          <w:gallery w:val="placeholder"/>
        </w:category>
        <w:types>
          <w:type w:val="bbPlcHdr"/>
        </w:types>
        <w:behaviors>
          <w:behavior w:val="content"/>
        </w:behaviors>
        <w:guid w:val="{8A52B08A-4FDA-4C7E-8A73-22A4F1CAE4EA}"/>
      </w:docPartPr>
      <w:docPartBody>
        <w:p w:rsidR="008C3C00" w:rsidRDefault="00567481" w:rsidP="00567481">
          <w:pPr>
            <w:pStyle w:val="DE78D8A85DBF403C992E2FC3917BCAA13"/>
          </w:pPr>
          <w:r w:rsidRPr="001E42B4">
            <w:rPr>
              <w:rStyle w:val="Textedelespacerserv"/>
              <w:rFonts w:ascii="Arial" w:hAnsi="Arial" w:cs="Arial"/>
              <w:highlight w:val="lightGray"/>
            </w:rPr>
            <w:t>Cliquez ou appuyez ici pour entrer du texte.</w:t>
          </w:r>
        </w:p>
      </w:docPartBody>
    </w:docPart>
    <w:docPart>
      <w:docPartPr>
        <w:name w:val="D6F1CBC28F704112A370B10B8E2C8DB9"/>
        <w:category>
          <w:name w:val="Général"/>
          <w:gallery w:val="placeholder"/>
        </w:category>
        <w:types>
          <w:type w:val="bbPlcHdr"/>
        </w:types>
        <w:behaviors>
          <w:behavior w:val="content"/>
        </w:behaviors>
        <w:guid w:val="{BE492665-5D35-46B0-9B2D-1EB67F1BA81C}"/>
      </w:docPartPr>
      <w:docPartBody>
        <w:p w:rsidR="008C3C00" w:rsidRDefault="00567481" w:rsidP="00567481">
          <w:pPr>
            <w:pStyle w:val="D6F1CBC28F704112A370B10B8E2C8DB93"/>
          </w:pPr>
          <w:r w:rsidRPr="001E42B4">
            <w:rPr>
              <w:rStyle w:val="Textedelespacerserv"/>
              <w:rFonts w:ascii="Arial" w:hAnsi="Arial" w:cs="Arial"/>
              <w:highlight w:val="lightGray"/>
            </w:rPr>
            <w:t>Cliquez ou appuyez ici pour entrer du texte.</w:t>
          </w:r>
        </w:p>
      </w:docPartBody>
    </w:docPart>
    <w:docPart>
      <w:docPartPr>
        <w:name w:val="CFD309B7BE794497979D0465E687F3B3"/>
        <w:category>
          <w:name w:val="Général"/>
          <w:gallery w:val="placeholder"/>
        </w:category>
        <w:types>
          <w:type w:val="bbPlcHdr"/>
        </w:types>
        <w:behaviors>
          <w:behavior w:val="content"/>
        </w:behaviors>
        <w:guid w:val="{AAB77A33-6D44-4738-8F72-117424EDB7A9}"/>
      </w:docPartPr>
      <w:docPartBody>
        <w:p w:rsidR="008C3C00" w:rsidRDefault="00567481" w:rsidP="00567481">
          <w:pPr>
            <w:pStyle w:val="CFD309B7BE794497979D0465E687F3B33"/>
          </w:pPr>
          <w:r w:rsidRPr="001E42B4">
            <w:rPr>
              <w:rStyle w:val="Textedelespacerserv"/>
              <w:rFonts w:ascii="Arial" w:hAnsi="Arial" w:cs="Arial"/>
              <w:highlight w:val="lightGray"/>
            </w:rPr>
            <w:t>Cliquez ou appuyez ici pour entrer du texte.</w:t>
          </w:r>
        </w:p>
      </w:docPartBody>
    </w:docPart>
    <w:docPart>
      <w:docPartPr>
        <w:name w:val="8FF71BE6135E4172B1E13D5FE794164F"/>
        <w:category>
          <w:name w:val="Général"/>
          <w:gallery w:val="placeholder"/>
        </w:category>
        <w:types>
          <w:type w:val="bbPlcHdr"/>
        </w:types>
        <w:behaviors>
          <w:behavior w:val="content"/>
        </w:behaviors>
        <w:guid w:val="{1858C2DF-BDCA-4239-A198-E3B916FA019B}"/>
      </w:docPartPr>
      <w:docPartBody>
        <w:p w:rsidR="008C3C00" w:rsidRDefault="00567481" w:rsidP="00567481">
          <w:pPr>
            <w:pStyle w:val="8FF71BE6135E4172B1E13D5FE794164F3"/>
          </w:pPr>
          <w:r w:rsidRPr="001E42B4">
            <w:rPr>
              <w:rStyle w:val="Textedelespacerserv"/>
              <w:rFonts w:ascii="Arial" w:hAnsi="Arial" w:cs="Arial"/>
              <w:highlight w:val="lightGray"/>
            </w:rPr>
            <w:t>Cliquez ou appuyez ici pour entrer du texte.</w:t>
          </w:r>
        </w:p>
      </w:docPartBody>
    </w:docPart>
    <w:docPart>
      <w:docPartPr>
        <w:name w:val="059E6069D657435D9BAD2A6A7F4EFA8C"/>
        <w:category>
          <w:name w:val="Général"/>
          <w:gallery w:val="placeholder"/>
        </w:category>
        <w:types>
          <w:type w:val="bbPlcHdr"/>
        </w:types>
        <w:behaviors>
          <w:behavior w:val="content"/>
        </w:behaviors>
        <w:guid w:val="{BA83C1EF-AB19-44E4-86B5-196FCC402C53}"/>
      </w:docPartPr>
      <w:docPartBody>
        <w:p w:rsidR="008C3C00" w:rsidRDefault="00567481" w:rsidP="00567481">
          <w:pPr>
            <w:pStyle w:val="059E6069D657435D9BAD2A6A7F4EFA8C3"/>
          </w:pPr>
          <w:r w:rsidRPr="001E42B4">
            <w:rPr>
              <w:rStyle w:val="Textedelespacerserv"/>
              <w:rFonts w:ascii="Arial" w:hAnsi="Arial" w:cs="Arial"/>
              <w:highlight w:val="lightGray"/>
            </w:rPr>
            <w:t>Cliquez ou appuyez ici pour entrer du texte.</w:t>
          </w:r>
        </w:p>
      </w:docPartBody>
    </w:docPart>
    <w:docPart>
      <w:docPartPr>
        <w:name w:val="4675F4EC818C4DD6B03AB62AA6E3C6A7"/>
        <w:category>
          <w:name w:val="Général"/>
          <w:gallery w:val="placeholder"/>
        </w:category>
        <w:types>
          <w:type w:val="bbPlcHdr"/>
        </w:types>
        <w:behaviors>
          <w:behavior w:val="content"/>
        </w:behaviors>
        <w:guid w:val="{41530D56-C91E-433E-9B00-750F8DBDFAB4}"/>
      </w:docPartPr>
      <w:docPartBody>
        <w:p w:rsidR="008C3C00" w:rsidRDefault="00567481" w:rsidP="00567481">
          <w:pPr>
            <w:pStyle w:val="4675F4EC818C4DD6B03AB62AA6E3C6A73"/>
          </w:pPr>
          <w:r w:rsidRPr="001E42B4">
            <w:rPr>
              <w:rStyle w:val="Textedelespacerserv"/>
              <w:rFonts w:ascii="Arial" w:hAnsi="Arial" w:cs="Arial"/>
              <w:highlight w:val="lightGray"/>
            </w:rPr>
            <w:t>Cliquez ou appuyez ici pour entrer du texte.</w:t>
          </w:r>
        </w:p>
      </w:docPartBody>
    </w:docPart>
    <w:docPart>
      <w:docPartPr>
        <w:name w:val="F1CF819911334F46AC5BE4D60DDEBC79"/>
        <w:category>
          <w:name w:val="Général"/>
          <w:gallery w:val="placeholder"/>
        </w:category>
        <w:types>
          <w:type w:val="bbPlcHdr"/>
        </w:types>
        <w:behaviors>
          <w:behavior w:val="content"/>
        </w:behaviors>
        <w:guid w:val="{21410CBC-D6C2-444E-A403-3C6D1E18F91B}"/>
      </w:docPartPr>
      <w:docPartBody>
        <w:p w:rsidR="008C3C00" w:rsidRDefault="00567481" w:rsidP="00567481">
          <w:pPr>
            <w:pStyle w:val="F1CF819911334F46AC5BE4D60DDEBC793"/>
          </w:pPr>
          <w:r w:rsidRPr="001E42B4">
            <w:rPr>
              <w:rStyle w:val="Textedelespacerserv"/>
              <w:rFonts w:ascii="Arial" w:hAnsi="Arial" w:cs="Arial"/>
              <w:highlight w:val="lightGray"/>
            </w:rPr>
            <w:t>Cliquez ou appuyez ici pour entrer du texte.</w:t>
          </w:r>
        </w:p>
      </w:docPartBody>
    </w:docPart>
    <w:docPart>
      <w:docPartPr>
        <w:name w:val="5934B475524946F48C20F907B3D32930"/>
        <w:category>
          <w:name w:val="Général"/>
          <w:gallery w:val="placeholder"/>
        </w:category>
        <w:types>
          <w:type w:val="bbPlcHdr"/>
        </w:types>
        <w:behaviors>
          <w:behavior w:val="content"/>
        </w:behaviors>
        <w:guid w:val="{0FD2F8E6-F6B0-4D1C-8C4D-440E253A73E2}"/>
      </w:docPartPr>
      <w:docPartBody>
        <w:p w:rsidR="008C3C00" w:rsidRDefault="00567481" w:rsidP="00567481">
          <w:pPr>
            <w:pStyle w:val="5934B475524946F48C20F907B3D329301"/>
          </w:pPr>
          <w:r w:rsidRPr="00F54ADA">
            <w:rPr>
              <w:rStyle w:val="Textedelespacerserv"/>
              <w:rFonts w:ascii="Arial" w:hAnsi="Arial" w:cs="Arial"/>
              <w:highlight w:val="lightGray"/>
            </w:rPr>
            <w:t>Cliquez ou appuyez ici pour entrer du texte.</w:t>
          </w:r>
        </w:p>
      </w:docPartBody>
    </w:docPart>
    <w:docPart>
      <w:docPartPr>
        <w:name w:val="687DB49619914ACB8ED70E278B5CA86D"/>
        <w:category>
          <w:name w:val="Général"/>
          <w:gallery w:val="placeholder"/>
        </w:category>
        <w:types>
          <w:type w:val="bbPlcHdr"/>
        </w:types>
        <w:behaviors>
          <w:behavior w:val="content"/>
        </w:behaviors>
        <w:guid w:val="{D716F164-6831-4D1D-868A-A927222E4808}"/>
      </w:docPartPr>
      <w:docPartBody>
        <w:p w:rsidR="008C3C00" w:rsidRDefault="00567481" w:rsidP="00567481">
          <w:pPr>
            <w:pStyle w:val="687DB49619914ACB8ED70E278B5CA86D1"/>
          </w:pPr>
          <w:r w:rsidRPr="001E42B4">
            <w:rPr>
              <w:rStyle w:val="Textedelespacerserv"/>
              <w:rFonts w:ascii="Arial" w:hAnsi="Arial" w:cs="Arial"/>
              <w:highlight w:val="lightGray"/>
            </w:rPr>
            <w:t>Cliquez ou appuyez ici pour entrer du texte.</w:t>
          </w:r>
        </w:p>
      </w:docPartBody>
    </w:docPart>
    <w:docPart>
      <w:docPartPr>
        <w:name w:val="9DA954EE675B4A77AC2742E302C6A619"/>
        <w:category>
          <w:name w:val="Général"/>
          <w:gallery w:val="placeholder"/>
        </w:category>
        <w:types>
          <w:type w:val="bbPlcHdr"/>
        </w:types>
        <w:behaviors>
          <w:behavior w:val="content"/>
        </w:behaviors>
        <w:guid w:val="{3FC58933-A329-4A29-9D3E-7939D1BA0934}"/>
      </w:docPartPr>
      <w:docPartBody>
        <w:p w:rsidR="008C3C00" w:rsidRDefault="00567481" w:rsidP="00567481">
          <w:pPr>
            <w:pStyle w:val="9DA954EE675B4A77AC2742E302C6A6191"/>
          </w:pPr>
          <w:r w:rsidRPr="001E42B4">
            <w:rPr>
              <w:rStyle w:val="Textedelespacerserv"/>
              <w:rFonts w:ascii="Arial" w:hAnsi="Arial" w:cs="Arial"/>
              <w:highlight w:val="lightGray"/>
            </w:rPr>
            <w:t>Cliquez ou appuyez ici pour entrer du texte.</w:t>
          </w:r>
        </w:p>
      </w:docPartBody>
    </w:docPart>
    <w:docPart>
      <w:docPartPr>
        <w:name w:val="FF14E12D01F54EFBAB40473717846958"/>
        <w:category>
          <w:name w:val="Général"/>
          <w:gallery w:val="placeholder"/>
        </w:category>
        <w:types>
          <w:type w:val="bbPlcHdr"/>
        </w:types>
        <w:behaviors>
          <w:behavior w:val="content"/>
        </w:behaviors>
        <w:guid w:val="{3D72F663-3EE5-4958-A409-6E6182F086AF}"/>
      </w:docPartPr>
      <w:docPartBody>
        <w:p w:rsidR="008C3C00" w:rsidRDefault="00567481" w:rsidP="00567481">
          <w:pPr>
            <w:pStyle w:val="FF14E12D01F54EFBAB404737178469581"/>
          </w:pPr>
          <w:r w:rsidRPr="001E42B4">
            <w:rPr>
              <w:rStyle w:val="Textedelespacerserv"/>
              <w:rFonts w:ascii="Arial" w:hAnsi="Arial" w:cs="Arial"/>
              <w:highlight w:val="lightGray"/>
            </w:rPr>
            <w:t>Cliquez ou appuyez ici pour entrer du texte.</w:t>
          </w:r>
        </w:p>
      </w:docPartBody>
    </w:docPart>
    <w:docPart>
      <w:docPartPr>
        <w:name w:val="EEE39294837C473CB61639FDCD786B10"/>
        <w:category>
          <w:name w:val="Général"/>
          <w:gallery w:val="placeholder"/>
        </w:category>
        <w:types>
          <w:type w:val="bbPlcHdr"/>
        </w:types>
        <w:behaviors>
          <w:behavior w:val="content"/>
        </w:behaviors>
        <w:guid w:val="{89DF3251-8671-42A1-B809-86BB2355970F}"/>
      </w:docPartPr>
      <w:docPartBody>
        <w:p w:rsidR="008C3C00" w:rsidRDefault="00567481" w:rsidP="00567481">
          <w:pPr>
            <w:pStyle w:val="EEE39294837C473CB61639FDCD786B101"/>
          </w:pPr>
          <w:r w:rsidRPr="001E42B4">
            <w:rPr>
              <w:rStyle w:val="Textedelespacerserv"/>
              <w:rFonts w:ascii="Arial" w:hAnsi="Arial" w:cs="Arial"/>
              <w:highlight w:val="lightGray"/>
            </w:rPr>
            <w:t>Cliquez ou appuyez ici pour entrer du texte.</w:t>
          </w:r>
        </w:p>
      </w:docPartBody>
    </w:docPart>
    <w:docPart>
      <w:docPartPr>
        <w:name w:val="E995EFA6C494438AA278AED4AAAD472A"/>
        <w:category>
          <w:name w:val="Général"/>
          <w:gallery w:val="placeholder"/>
        </w:category>
        <w:types>
          <w:type w:val="bbPlcHdr"/>
        </w:types>
        <w:behaviors>
          <w:behavior w:val="content"/>
        </w:behaviors>
        <w:guid w:val="{F1BD63F5-B3D0-4FA8-B934-A43A8EACE0DA}"/>
      </w:docPartPr>
      <w:docPartBody>
        <w:p w:rsidR="008C3C00" w:rsidRDefault="00567481" w:rsidP="00567481">
          <w:pPr>
            <w:pStyle w:val="E995EFA6C494438AA278AED4AAAD472A1"/>
          </w:pPr>
          <w:r w:rsidRPr="001E42B4">
            <w:rPr>
              <w:rStyle w:val="Textedelespacerserv"/>
              <w:rFonts w:ascii="Arial" w:hAnsi="Arial" w:cs="Arial"/>
              <w:highlight w:val="lightGray"/>
            </w:rPr>
            <w:t>Cliquez ou appuyez ici pour entrer du texte.</w:t>
          </w:r>
        </w:p>
      </w:docPartBody>
    </w:docPart>
    <w:docPart>
      <w:docPartPr>
        <w:name w:val="29BB35D1DBAE40268057C09E662CBDBA"/>
        <w:category>
          <w:name w:val="Général"/>
          <w:gallery w:val="placeholder"/>
        </w:category>
        <w:types>
          <w:type w:val="bbPlcHdr"/>
        </w:types>
        <w:behaviors>
          <w:behavior w:val="content"/>
        </w:behaviors>
        <w:guid w:val="{21ED83BA-BB36-4739-A3E4-8D231C704D74}"/>
      </w:docPartPr>
      <w:docPartBody>
        <w:p w:rsidR="008C3C00" w:rsidRDefault="00567481" w:rsidP="00567481">
          <w:pPr>
            <w:pStyle w:val="29BB35D1DBAE40268057C09E662CBDBA"/>
          </w:pPr>
          <w:r w:rsidRPr="001E42B4">
            <w:rPr>
              <w:rStyle w:val="Textedelespacerserv"/>
              <w:rFonts w:ascii="Arial" w:hAnsi="Arial" w:cs="Arial"/>
              <w:highlight w:val="lightGray"/>
            </w:rPr>
            <w:t>Cliquez ou appuyez ici pour entrer du texte.</w:t>
          </w:r>
        </w:p>
      </w:docPartBody>
    </w:docPart>
    <w:docPart>
      <w:docPartPr>
        <w:name w:val="E64964E2ECD14BA6B2316D30EC04ECD4"/>
        <w:category>
          <w:name w:val="Général"/>
          <w:gallery w:val="placeholder"/>
        </w:category>
        <w:types>
          <w:type w:val="bbPlcHdr"/>
        </w:types>
        <w:behaviors>
          <w:behavior w:val="content"/>
        </w:behaviors>
        <w:guid w:val="{50440FEE-820C-4B39-AE23-14C40C44CDA7}"/>
      </w:docPartPr>
      <w:docPartBody>
        <w:p w:rsidR="005A08E9" w:rsidRDefault="00A24049" w:rsidP="00A24049">
          <w:pPr>
            <w:pStyle w:val="E64964E2ECD14BA6B2316D30EC04ECD4"/>
          </w:pPr>
          <w:r w:rsidRPr="001E42B4">
            <w:rPr>
              <w:rStyle w:val="Textedelespacerserv"/>
              <w:rFonts w:ascii="Arial" w:hAnsi="Arial" w:cs="Arial"/>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30"/>
    <w:rsid w:val="00080189"/>
    <w:rsid w:val="001E44B7"/>
    <w:rsid w:val="004501E3"/>
    <w:rsid w:val="00567481"/>
    <w:rsid w:val="005A08E9"/>
    <w:rsid w:val="0076000A"/>
    <w:rsid w:val="007922C7"/>
    <w:rsid w:val="007E4B63"/>
    <w:rsid w:val="008C3C00"/>
    <w:rsid w:val="00A21D1D"/>
    <w:rsid w:val="00A24049"/>
    <w:rsid w:val="00AD1105"/>
    <w:rsid w:val="00CD7F2D"/>
    <w:rsid w:val="00DE1D92"/>
    <w:rsid w:val="00E3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049"/>
    <w:rPr>
      <w:color w:val="808080"/>
    </w:rPr>
  </w:style>
  <w:style w:type="paragraph" w:customStyle="1" w:styleId="8D8B9606A2A646C696DD85815CB2ACE6">
    <w:name w:val="8D8B9606A2A646C696DD85815CB2ACE6"/>
  </w:style>
  <w:style w:type="paragraph" w:customStyle="1" w:styleId="781A645A6F5C43FC8A98AFEB1697A684">
    <w:name w:val="781A645A6F5C43FC8A98AFEB1697A684"/>
  </w:style>
  <w:style w:type="paragraph" w:customStyle="1" w:styleId="B2BAB22EB43244F9B21A227DD510C065">
    <w:name w:val="B2BAB22EB43244F9B21A227DD510C065"/>
  </w:style>
  <w:style w:type="paragraph" w:customStyle="1" w:styleId="8262622BC74A42949872D414687CD3C01">
    <w:name w:val="8262622BC74A42949872D414687CD3C01"/>
    <w:rsid w:val="001E44B7"/>
    <w:rPr>
      <w:rFonts w:eastAsiaTheme="minorHAnsi"/>
      <w:lang w:eastAsia="en-US"/>
    </w:rPr>
  </w:style>
  <w:style w:type="paragraph" w:customStyle="1" w:styleId="56F16386C84448999A569A1FBCED3CE21">
    <w:name w:val="56F16386C84448999A569A1FBCED3CE21"/>
    <w:rsid w:val="001E44B7"/>
    <w:rPr>
      <w:rFonts w:eastAsiaTheme="minorHAnsi"/>
      <w:lang w:eastAsia="en-US"/>
    </w:rPr>
  </w:style>
  <w:style w:type="paragraph" w:customStyle="1" w:styleId="CCF161C6752E4583BBD6ACD2E33FD5A01">
    <w:name w:val="CCF161C6752E4583BBD6ACD2E33FD5A01"/>
    <w:rsid w:val="001E44B7"/>
    <w:rPr>
      <w:rFonts w:eastAsiaTheme="minorHAnsi"/>
      <w:lang w:eastAsia="en-US"/>
    </w:rPr>
  </w:style>
  <w:style w:type="paragraph" w:customStyle="1" w:styleId="DD0CF9104D9A4DF2ACCEF52EE77718181">
    <w:name w:val="DD0CF9104D9A4DF2ACCEF52EE77718181"/>
    <w:rsid w:val="001E44B7"/>
    <w:rPr>
      <w:rFonts w:eastAsiaTheme="minorHAnsi"/>
      <w:lang w:eastAsia="en-US"/>
    </w:rPr>
  </w:style>
  <w:style w:type="paragraph" w:customStyle="1" w:styleId="018840CC75EF4D3A98F29CD6A77FBA701">
    <w:name w:val="018840CC75EF4D3A98F29CD6A77FBA701"/>
    <w:rsid w:val="001E44B7"/>
    <w:rPr>
      <w:rFonts w:eastAsiaTheme="minorHAnsi"/>
      <w:lang w:eastAsia="en-US"/>
    </w:rPr>
  </w:style>
  <w:style w:type="paragraph" w:customStyle="1" w:styleId="672A25E10C574382AFC430A8222547881">
    <w:name w:val="672A25E10C574382AFC430A8222547881"/>
    <w:rsid w:val="001E44B7"/>
    <w:rPr>
      <w:rFonts w:eastAsiaTheme="minorHAnsi"/>
      <w:lang w:eastAsia="en-US"/>
    </w:rPr>
  </w:style>
  <w:style w:type="paragraph" w:customStyle="1" w:styleId="7051081050374AD5BB65A1A72ABB7A2B1">
    <w:name w:val="7051081050374AD5BB65A1A72ABB7A2B1"/>
    <w:rsid w:val="001E44B7"/>
    <w:rPr>
      <w:rFonts w:eastAsiaTheme="minorHAnsi"/>
      <w:lang w:eastAsia="en-US"/>
    </w:rPr>
  </w:style>
  <w:style w:type="paragraph" w:customStyle="1" w:styleId="A6F9311957D74C259228DFD8BD5BA4051">
    <w:name w:val="A6F9311957D74C259228DFD8BD5BA4051"/>
    <w:rsid w:val="001E44B7"/>
    <w:rPr>
      <w:rFonts w:eastAsiaTheme="minorHAnsi"/>
      <w:lang w:eastAsia="en-US"/>
    </w:rPr>
  </w:style>
  <w:style w:type="paragraph" w:customStyle="1" w:styleId="20FF97EB8D0343B888C6D967CDCD86631">
    <w:name w:val="20FF97EB8D0343B888C6D967CDCD86631"/>
    <w:rsid w:val="001E44B7"/>
    <w:rPr>
      <w:rFonts w:eastAsiaTheme="minorHAnsi"/>
      <w:lang w:eastAsia="en-US"/>
    </w:rPr>
  </w:style>
  <w:style w:type="paragraph" w:customStyle="1" w:styleId="21769A414FA541E884981C4D67C2F61D1">
    <w:name w:val="21769A414FA541E884981C4D67C2F61D1"/>
    <w:rsid w:val="001E44B7"/>
    <w:rPr>
      <w:rFonts w:eastAsiaTheme="minorHAnsi"/>
      <w:lang w:eastAsia="en-US"/>
    </w:rPr>
  </w:style>
  <w:style w:type="paragraph" w:customStyle="1" w:styleId="C316313853AE412E9DBA51F0448704381">
    <w:name w:val="C316313853AE412E9DBA51F0448704381"/>
    <w:rsid w:val="001E44B7"/>
    <w:rPr>
      <w:rFonts w:eastAsiaTheme="minorHAnsi"/>
      <w:lang w:eastAsia="en-US"/>
    </w:rPr>
  </w:style>
  <w:style w:type="paragraph" w:customStyle="1" w:styleId="DE78D8A85DBF403C992E2FC3917BCAA1">
    <w:name w:val="DE78D8A85DBF403C992E2FC3917BCAA1"/>
    <w:rsid w:val="00567481"/>
  </w:style>
  <w:style w:type="paragraph" w:customStyle="1" w:styleId="9781E828459A4C1D81203E8B57C90D16">
    <w:name w:val="9781E828459A4C1D81203E8B57C90D16"/>
    <w:rsid w:val="00567481"/>
  </w:style>
  <w:style w:type="paragraph" w:customStyle="1" w:styleId="D6F1CBC28F704112A370B10B8E2C8DB9">
    <w:name w:val="D6F1CBC28F704112A370B10B8E2C8DB9"/>
    <w:rsid w:val="00567481"/>
  </w:style>
  <w:style w:type="paragraph" w:customStyle="1" w:styleId="CFD309B7BE794497979D0465E687F3B3">
    <w:name w:val="CFD309B7BE794497979D0465E687F3B3"/>
    <w:rsid w:val="00567481"/>
  </w:style>
  <w:style w:type="paragraph" w:customStyle="1" w:styleId="8FF71BE6135E4172B1E13D5FE794164F">
    <w:name w:val="8FF71BE6135E4172B1E13D5FE794164F"/>
    <w:rsid w:val="00567481"/>
  </w:style>
  <w:style w:type="paragraph" w:customStyle="1" w:styleId="694E6E2D1DA74389842B815C1FD9D54B">
    <w:name w:val="694E6E2D1DA74389842B815C1FD9D54B"/>
    <w:rsid w:val="00567481"/>
  </w:style>
  <w:style w:type="paragraph" w:customStyle="1" w:styleId="20117E3722AF48059BD2D86BD5664B62">
    <w:name w:val="20117E3722AF48059BD2D86BD5664B62"/>
    <w:rsid w:val="00567481"/>
  </w:style>
  <w:style w:type="paragraph" w:customStyle="1" w:styleId="059E6069D657435D9BAD2A6A7F4EFA8C">
    <w:name w:val="059E6069D657435D9BAD2A6A7F4EFA8C"/>
    <w:rsid w:val="00567481"/>
  </w:style>
  <w:style w:type="paragraph" w:customStyle="1" w:styleId="4675F4EC818C4DD6B03AB62AA6E3C6A7">
    <w:name w:val="4675F4EC818C4DD6B03AB62AA6E3C6A7"/>
    <w:rsid w:val="00567481"/>
  </w:style>
  <w:style w:type="paragraph" w:customStyle="1" w:styleId="F1CF819911334F46AC5BE4D60DDEBC79">
    <w:name w:val="F1CF819911334F46AC5BE4D60DDEBC79"/>
    <w:rsid w:val="00567481"/>
  </w:style>
  <w:style w:type="paragraph" w:customStyle="1" w:styleId="DE78D8A85DBF403C992E2FC3917BCAA11">
    <w:name w:val="DE78D8A85DBF403C992E2FC3917BCAA11"/>
    <w:rsid w:val="00567481"/>
    <w:rPr>
      <w:rFonts w:eastAsiaTheme="minorHAnsi"/>
      <w:lang w:eastAsia="en-US"/>
    </w:rPr>
  </w:style>
  <w:style w:type="paragraph" w:customStyle="1" w:styleId="D6F1CBC28F704112A370B10B8E2C8DB91">
    <w:name w:val="D6F1CBC28F704112A370B10B8E2C8DB91"/>
    <w:rsid w:val="00567481"/>
    <w:rPr>
      <w:rFonts w:eastAsiaTheme="minorHAnsi"/>
      <w:lang w:eastAsia="en-US"/>
    </w:rPr>
  </w:style>
  <w:style w:type="paragraph" w:customStyle="1" w:styleId="8262622BC74A42949872D414687CD3C0">
    <w:name w:val="8262622BC74A42949872D414687CD3C0"/>
    <w:rsid w:val="00567481"/>
    <w:rPr>
      <w:rFonts w:eastAsiaTheme="minorHAnsi"/>
      <w:lang w:eastAsia="en-US"/>
    </w:rPr>
  </w:style>
  <w:style w:type="paragraph" w:customStyle="1" w:styleId="56F16386C84448999A569A1FBCED3CE2">
    <w:name w:val="56F16386C84448999A569A1FBCED3CE2"/>
    <w:rsid w:val="00567481"/>
    <w:rPr>
      <w:rFonts w:eastAsiaTheme="minorHAnsi"/>
      <w:lang w:eastAsia="en-US"/>
    </w:rPr>
  </w:style>
  <w:style w:type="paragraph" w:customStyle="1" w:styleId="CCF161C6752E4583BBD6ACD2E33FD5A0">
    <w:name w:val="CCF161C6752E4583BBD6ACD2E33FD5A0"/>
    <w:rsid w:val="00567481"/>
    <w:rPr>
      <w:rFonts w:eastAsiaTheme="minorHAnsi"/>
      <w:lang w:eastAsia="en-US"/>
    </w:rPr>
  </w:style>
  <w:style w:type="paragraph" w:customStyle="1" w:styleId="DD0CF9104D9A4DF2ACCEF52EE7771818">
    <w:name w:val="DD0CF9104D9A4DF2ACCEF52EE7771818"/>
    <w:rsid w:val="00567481"/>
    <w:rPr>
      <w:rFonts w:eastAsiaTheme="minorHAnsi"/>
      <w:lang w:eastAsia="en-US"/>
    </w:rPr>
  </w:style>
  <w:style w:type="paragraph" w:customStyle="1" w:styleId="018840CC75EF4D3A98F29CD6A77FBA70">
    <w:name w:val="018840CC75EF4D3A98F29CD6A77FBA70"/>
    <w:rsid w:val="00567481"/>
    <w:rPr>
      <w:rFonts w:eastAsiaTheme="minorHAnsi"/>
      <w:lang w:eastAsia="en-US"/>
    </w:rPr>
  </w:style>
  <w:style w:type="paragraph" w:customStyle="1" w:styleId="672A25E10C574382AFC430A822254788">
    <w:name w:val="672A25E10C574382AFC430A822254788"/>
    <w:rsid w:val="00567481"/>
    <w:rPr>
      <w:rFonts w:eastAsiaTheme="minorHAnsi"/>
      <w:lang w:eastAsia="en-US"/>
    </w:rPr>
  </w:style>
  <w:style w:type="paragraph" w:customStyle="1" w:styleId="7051081050374AD5BB65A1A72ABB7A2B">
    <w:name w:val="7051081050374AD5BB65A1A72ABB7A2B"/>
    <w:rsid w:val="00567481"/>
    <w:rPr>
      <w:rFonts w:eastAsiaTheme="minorHAnsi"/>
      <w:lang w:eastAsia="en-US"/>
    </w:rPr>
  </w:style>
  <w:style w:type="paragraph" w:customStyle="1" w:styleId="A6F9311957D74C259228DFD8BD5BA405">
    <w:name w:val="A6F9311957D74C259228DFD8BD5BA405"/>
    <w:rsid w:val="00567481"/>
    <w:rPr>
      <w:rFonts w:eastAsiaTheme="minorHAnsi"/>
      <w:lang w:eastAsia="en-US"/>
    </w:rPr>
  </w:style>
  <w:style w:type="paragraph" w:customStyle="1" w:styleId="CFD309B7BE794497979D0465E687F3B31">
    <w:name w:val="CFD309B7BE794497979D0465E687F3B31"/>
    <w:rsid w:val="00567481"/>
    <w:rPr>
      <w:rFonts w:eastAsiaTheme="minorHAnsi"/>
      <w:lang w:eastAsia="en-US"/>
    </w:rPr>
  </w:style>
  <w:style w:type="paragraph" w:customStyle="1" w:styleId="8FF71BE6135E4172B1E13D5FE794164F1">
    <w:name w:val="8FF71BE6135E4172B1E13D5FE794164F1"/>
    <w:rsid w:val="00567481"/>
    <w:rPr>
      <w:rFonts w:eastAsiaTheme="minorHAnsi"/>
      <w:lang w:eastAsia="en-US"/>
    </w:rPr>
  </w:style>
  <w:style w:type="paragraph" w:customStyle="1" w:styleId="059E6069D657435D9BAD2A6A7F4EFA8C1">
    <w:name w:val="059E6069D657435D9BAD2A6A7F4EFA8C1"/>
    <w:rsid w:val="00567481"/>
    <w:rPr>
      <w:rFonts w:eastAsiaTheme="minorHAnsi"/>
      <w:lang w:eastAsia="en-US"/>
    </w:rPr>
  </w:style>
  <w:style w:type="paragraph" w:customStyle="1" w:styleId="4675F4EC818C4DD6B03AB62AA6E3C6A71">
    <w:name w:val="4675F4EC818C4DD6B03AB62AA6E3C6A71"/>
    <w:rsid w:val="00567481"/>
    <w:rPr>
      <w:rFonts w:eastAsiaTheme="minorHAnsi"/>
      <w:lang w:eastAsia="en-US"/>
    </w:rPr>
  </w:style>
  <w:style w:type="paragraph" w:customStyle="1" w:styleId="F1CF819911334F46AC5BE4D60DDEBC791">
    <w:name w:val="F1CF819911334F46AC5BE4D60DDEBC791"/>
    <w:rsid w:val="00567481"/>
    <w:rPr>
      <w:rFonts w:eastAsiaTheme="minorHAnsi"/>
      <w:lang w:eastAsia="en-US"/>
    </w:rPr>
  </w:style>
  <w:style w:type="paragraph" w:customStyle="1" w:styleId="21769A414FA541E884981C4D67C2F61D">
    <w:name w:val="21769A414FA541E884981C4D67C2F61D"/>
    <w:rsid w:val="00567481"/>
    <w:rPr>
      <w:rFonts w:eastAsiaTheme="minorHAnsi"/>
      <w:lang w:eastAsia="en-US"/>
    </w:rPr>
  </w:style>
  <w:style w:type="paragraph" w:customStyle="1" w:styleId="C316313853AE412E9DBA51F044870438">
    <w:name w:val="C316313853AE412E9DBA51F044870438"/>
    <w:rsid w:val="00567481"/>
    <w:rPr>
      <w:rFonts w:eastAsiaTheme="minorHAnsi"/>
      <w:lang w:eastAsia="en-US"/>
    </w:rPr>
  </w:style>
  <w:style w:type="paragraph" w:customStyle="1" w:styleId="DE78D8A85DBF403C992E2FC3917BCAA12">
    <w:name w:val="DE78D8A85DBF403C992E2FC3917BCAA12"/>
    <w:rsid w:val="00567481"/>
    <w:rPr>
      <w:rFonts w:eastAsiaTheme="minorHAnsi"/>
      <w:lang w:eastAsia="en-US"/>
    </w:rPr>
  </w:style>
  <w:style w:type="paragraph" w:customStyle="1" w:styleId="D6F1CBC28F704112A370B10B8E2C8DB92">
    <w:name w:val="D6F1CBC28F704112A370B10B8E2C8DB92"/>
    <w:rsid w:val="00567481"/>
    <w:rPr>
      <w:rFonts w:eastAsiaTheme="minorHAnsi"/>
      <w:lang w:eastAsia="en-US"/>
    </w:rPr>
  </w:style>
  <w:style w:type="paragraph" w:customStyle="1" w:styleId="8262622BC74A42949872D414687CD3C02">
    <w:name w:val="8262622BC74A42949872D414687CD3C02"/>
    <w:rsid w:val="00567481"/>
    <w:rPr>
      <w:rFonts w:eastAsiaTheme="minorHAnsi"/>
      <w:lang w:eastAsia="en-US"/>
    </w:rPr>
  </w:style>
  <w:style w:type="paragraph" w:customStyle="1" w:styleId="56F16386C84448999A569A1FBCED3CE22">
    <w:name w:val="56F16386C84448999A569A1FBCED3CE22"/>
    <w:rsid w:val="00567481"/>
    <w:rPr>
      <w:rFonts w:eastAsiaTheme="minorHAnsi"/>
      <w:lang w:eastAsia="en-US"/>
    </w:rPr>
  </w:style>
  <w:style w:type="paragraph" w:customStyle="1" w:styleId="CCF161C6752E4583BBD6ACD2E33FD5A02">
    <w:name w:val="CCF161C6752E4583BBD6ACD2E33FD5A02"/>
    <w:rsid w:val="00567481"/>
    <w:rPr>
      <w:rFonts w:eastAsiaTheme="minorHAnsi"/>
      <w:lang w:eastAsia="en-US"/>
    </w:rPr>
  </w:style>
  <w:style w:type="paragraph" w:customStyle="1" w:styleId="DD0CF9104D9A4DF2ACCEF52EE77718182">
    <w:name w:val="DD0CF9104D9A4DF2ACCEF52EE77718182"/>
    <w:rsid w:val="00567481"/>
    <w:rPr>
      <w:rFonts w:eastAsiaTheme="minorHAnsi"/>
      <w:lang w:eastAsia="en-US"/>
    </w:rPr>
  </w:style>
  <w:style w:type="paragraph" w:customStyle="1" w:styleId="018840CC75EF4D3A98F29CD6A77FBA702">
    <w:name w:val="018840CC75EF4D3A98F29CD6A77FBA702"/>
    <w:rsid w:val="00567481"/>
    <w:rPr>
      <w:rFonts w:eastAsiaTheme="minorHAnsi"/>
      <w:lang w:eastAsia="en-US"/>
    </w:rPr>
  </w:style>
  <w:style w:type="paragraph" w:customStyle="1" w:styleId="672A25E10C574382AFC430A8222547882">
    <w:name w:val="672A25E10C574382AFC430A8222547882"/>
    <w:rsid w:val="00567481"/>
    <w:rPr>
      <w:rFonts w:eastAsiaTheme="minorHAnsi"/>
      <w:lang w:eastAsia="en-US"/>
    </w:rPr>
  </w:style>
  <w:style w:type="paragraph" w:customStyle="1" w:styleId="7051081050374AD5BB65A1A72ABB7A2B2">
    <w:name w:val="7051081050374AD5BB65A1A72ABB7A2B2"/>
    <w:rsid w:val="00567481"/>
    <w:rPr>
      <w:rFonts w:eastAsiaTheme="minorHAnsi"/>
      <w:lang w:eastAsia="en-US"/>
    </w:rPr>
  </w:style>
  <w:style w:type="paragraph" w:customStyle="1" w:styleId="A6F9311957D74C259228DFD8BD5BA4052">
    <w:name w:val="A6F9311957D74C259228DFD8BD5BA4052"/>
    <w:rsid w:val="00567481"/>
    <w:rPr>
      <w:rFonts w:eastAsiaTheme="minorHAnsi"/>
      <w:lang w:eastAsia="en-US"/>
    </w:rPr>
  </w:style>
  <w:style w:type="paragraph" w:customStyle="1" w:styleId="CFD309B7BE794497979D0465E687F3B32">
    <w:name w:val="CFD309B7BE794497979D0465E687F3B32"/>
    <w:rsid w:val="00567481"/>
    <w:rPr>
      <w:rFonts w:eastAsiaTheme="minorHAnsi"/>
      <w:lang w:eastAsia="en-US"/>
    </w:rPr>
  </w:style>
  <w:style w:type="paragraph" w:customStyle="1" w:styleId="8FF71BE6135E4172B1E13D5FE794164F2">
    <w:name w:val="8FF71BE6135E4172B1E13D5FE794164F2"/>
    <w:rsid w:val="00567481"/>
    <w:rPr>
      <w:rFonts w:eastAsiaTheme="minorHAnsi"/>
      <w:lang w:eastAsia="en-US"/>
    </w:rPr>
  </w:style>
  <w:style w:type="paragraph" w:customStyle="1" w:styleId="059E6069D657435D9BAD2A6A7F4EFA8C2">
    <w:name w:val="059E6069D657435D9BAD2A6A7F4EFA8C2"/>
    <w:rsid w:val="00567481"/>
    <w:rPr>
      <w:rFonts w:eastAsiaTheme="minorHAnsi"/>
      <w:lang w:eastAsia="en-US"/>
    </w:rPr>
  </w:style>
  <w:style w:type="paragraph" w:customStyle="1" w:styleId="4675F4EC818C4DD6B03AB62AA6E3C6A72">
    <w:name w:val="4675F4EC818C4DD6B03AB62AA6E3C6A72"/>
    <w:rsid w:val="00567481"/>
    <w:rPr>
      <w:rFonts w:eastAsiaTheme="minorHAnsi"/>
      <w:lang w:eastAsia="en-US"/>
    </w:rPr>
  </w:style>
  <w:style w:type="paragraph" w:customStyle="1" w:styleId="F1CF819911334F46AC5BE4D60DDEBC792">
    <w:name w:val="F1CF819911334F46AC5BE4D60DDEBC792"/>
    <w:rsid w:val="00567481"/>
    <w:rPr>
      <w:rFonts w:eastAsiaTheme="minorHAnsi"/>
      <w:lang w:eastAsia="en-US"/>
    </w:rPr>
  </w:style>
  <w:style w:type="paragraph" w:customStyle="1" w:styleId="21769A414FA541E884981C4D67C2F61D2">
    <w:name w:val="21769A414FA541E884981C4D67C2F61D2"/>
    <w:rsid w:val="00567481"/>
    <w:rPr>
      <w:rFonts w:eastAsiaTheme="minorHAnsi"/>
      <w:lang w:eastAsia="en-US"/>
    </w:rPr>
  </w:style>
  <w:style w:type="paragraph" w:customStyle="1" w:styleId="C316313853AE412E9DBA51F0448704382">
    <w:name w:val="C316313853AE412E9DBA51F0448704382"/>
    <w:rsid w:val="00567481"/>
    <w:rPr>
      <w:rFonts w:eastAsiaTheme="minorHAnsi"/>
      <w:lang w:eastAsia="en-US"/>
    </w:rPr>
  </w:style>
  <w:style w:type="paragraph" w:customStyle="1" w:styleId="CC32E36C00DD4E8FAFCD2E9CB5CFC9A8">
    <w:name w:val="CC32E36C00DD4E8FAFCD2E9CB5CFC9A8"/>
    <w:rsid w:val="00567481"/>
  </w:style>
  <w:style w:type="paragraph" w:customStyle="1" w:styleId="5934B475524946F48C20F907B3D32930">
    <w:name w:val="5934B475524946F48C20F907B3D32930"/>
    <w:rsid w:val="00567481"/>
  </w:style>
  <w:style w:type="paragraph" w:customStyle="1" w:styleId="687DB49619914ACB8ED70E278B5CA86D">
    <w:name w:val="687DB49619914ACB8ED70E278B5CA86D"/>
    <w:rsid w:val="00567481"/>
  </w:style>
  <w:style w:type="paragraph" w:customStyle="1" w:styleId="9DA954EE675B4A77AC2742E302C6A619">
    <w:name w:val="9DA954EE675B4A77AC2742E302C6A619"/>
    <w:rsid w:val="00567481"/>
  </w:style>
  <w:style w:type="paragraph" w:customStyle="1" w:styleId="FF14E12D01F54EFBAB40473717846958">
    <w:name w:val="FF14E12D01F54EFBAB40473717846958"/>
    <w:rsid w:val="00567481"/>
  </w:style>
  <w:style w:type="paragraph" w:customStyle="1" w:styleId="EEE39294837C473CB61639FDCD786B10">
    <w:name w:val="EEE39294837C473CB61639FDCD786B10"/>
    <w:rsid w:val="00567481"/>
  </w:style>
  <w:style w:type="paragraph" w:customStyle="1" w:styleId="A039F39D44EA431EA016015C1D679362">
    <w:name w:val="A039F39D44EA431EA016015C1D679362"/>
    <w:rsid w:val="00567481"/>
  </w:style>
  <w:style w:type="paragraph" w:customStyle="1" w:styleId="E995EFA6C494438AA278AED4AAAD472A">
    <w:name w:val="E995EFA6C494438AA278AED4AAAD472A"/>
    <w:rsid w:val="00567481"/>
  </w:style>
  <w:style w:type="paragraph" w:customStyle="1" w:styleId="DE78D8A85DBF403C992E2FC3917BCAA13">
    <w:name w:val="DE78D8A85DBF403C992E2FC3917BCAA13"/>
    <w:rsid w:val="00567481"/>
    <w:rPr>
      <w:rFonts w:eastAsiaTheme="minorHAnsi"/>
      <w:lang w:eastAsia="en-US"/>
    </w:rPr>
  </w:style>
  <w:style w:type="paragraph" w:customStyle="1" w:styleId="D6F1CBC28F704112A370B10B8E2C8DB93">
    <w:name w:val="D6F1CBC28F704112A370B10B8E2C8DB93"/>
    <w:rsid w:val="00567481"/>
    <w:rPr>
      <w:rFonts w:eastAsiaTheme="minorHAnsi"/>
      <w:lang w:eastAsia="en-US"/>
    </w:rPr>
  </w:style>
  <w:style w:type="paragraph" w:customStyle="1" w:styleId="8262622BC74A42949872D414687CD3C03">
    <w:name w:val="8262622BC74A42949872D414687CD3C03"/>
    <w:rsid w:val="00567481"/>
    <w:rPr>
      <w:rFonts w:eastAsiaTheme="minorHAnsi"/>
      <w:lang w:eastAsia="en-US"/>
    </w:rPr>
  </w:style>
  <w:style w:type="paragraph" w:customStyle="1" w:styleId="56F16386C84448999A569A1FBCED3CE23">
    <w:name w:val="56F16386C84448999A569A1FBCED3CE23"/>
    <w:rsid w:val="00567481"/>
    <w:rPr>
      <w:rFonts w:eastAsiaTheme="minorHAnsi"/>
      <w:lang w:eastAsia="en-US"/>
    </w:rPr>
  </w:style>
  <w:style w:type="paragraph" w:customStyle="1" w:styleId="CCF161C6752E4583BBD6ACD2E33FD5A03">
    <w:name w:val="CCF161C6752E4583BBD6ACD2E33FD5A03"/>
    <w:rsid w:val="00567481"/>
    <w:rPr>
      <w:rFonts w:eastAsiaTheme="minorHAnsi"/>
      <w:lang w:eastAsia="en-US"/>
    </w:rPr>
  </w:style>
  <w:style w:type="paragraph" w:customStyle="1" w:styleId="DD0CF9104D9A4DF2ACCEF52EE77718183">
    <w:name w:val="DD0CF9104D9A4DF2ACCEF52EE77718183"/>
    <w:rsid w:val="00567481"/>
    <w:rPr>
      <w:rFonts w:eastAsiaTheme="minorHAnsi"/>
      <w:lang w:eastAsia="en-US"/>
    </w:rPr>
  </w:style>
  <w:style w:type="paragraph" w:customStyle="1" w:styleId="018840CC75EF4D3A98F29CD6A77FBA703">
    <w:name w:val="018840CC75EF4D3A98F29CD6A77FBA703"/>
    <w:rsid w:val="00567481"/>
    <w:rPr>
      <w:rFonts w:eastAsiaTheme="minorHAnsi"/>
      <w:lang w:eastAsia="en-US"/>
    </w:rPr>
  </w:style>
  <w:style w:type="paragraph" w:customStyle="1" w:styleId="672A25E10C574382AFC430A8222547883">
    <w:name w:val="672A25E10C574382AFC430A8222547883"/>
    <w:rsid w:val="00567481"/>
    <w:rPr>
      <w:rFonts w:eastAsiaTheme="minorHAnsi"/>
      <w:lang w:eastAsia="en-US"/>
    </w:rPr>
  </w:style>
  <w:style w:type="paragraph" w:customStyle="1" w:styleId="7051081050374AD5BB65A1A72ABB7A2B3">
    <w:name w:val="7051081050374AD5BB65A1A72ABB7A2B3"/>
    <w:rsid w:val="00567481"/>
    <w:rPr>
      <w:rFonts w:eastAsiaTheme="minorHAnsi"/>
      <w:lang w:eastAsia="en-US"/>
    </w:rPr>
  </w:style>
  <w:style w:type="paragraph" w:customStyle="1" w:styleId="A6F9311957D74C259228DFD8BD5BA4053">
    <w:name w:val="A6F9311957D74C259228DFD8BD5BA4053"/>
    <w:rsid w:val="00567481"/>
    <w:rPr>
      <w:rFonts w:eastAsiaTheme="minorHAnsi"/>
      <w:lang w:eastAsia="en-US"/>
    </w:rPr>
  </w:style>
  <w:style w:type="paragraph" w:customStyle="1" w:styleId="CFD309B7BE794497979D0465E687F3B33">
    <w:name w:val="CFD309B7BE794497979D0465E687F3B33"/>
    <w:rsid w:val="00567481"/>
    <w:rPr>
      <w:rFonts w:eastAsiaTheme="minorHAnsi"/>
      <w:lang w:eastAsia="en-US"/>
    </w:rPr>
  </w:style>
  <w:style w:type="paragraph" w:customStyle="1" w:styleId="8FF71BE6135E4172B1E13D5FE794164F3">
    <w:name w:val="8FF71BE6135E4172B1E13D5FE794164F3"/>
    <w:rsid w:val="00567481"/>
    <w:rPr>
      <w:rFonts w:eastAsiaTheme="minorHAnsi"/>
      <w:lang w:eastAsia="en-US"/>
    </w:rPr>
  </w:style>
  <w:style w:type="paragraph" w:customStyle="1" w:styleId="059E6069D657435D9BAD2A6A7F4EFA8C3">
    <w:name w:val="059E6069D657435D9BAD2A6A7F4EFA8C3"/>
    <w:rsid w:val="00567481"/>
    <w:rPr>
      <w:rFonts w:eastAsiaTheme="minorHAnsi"/>
      <w:lang w:eastAsia="en-US"/>
    </w:rPr>
  </w:style>
  <w:style w:type="paragraph" w:customStyle="1" w:styleId="4675F4EC818C4DD6B03AB62AA6E3C6A73">
    <w:name w:val="4675F4EC818C4DD6B03AB62AA6E3C6A73"/>
    <w:rsid w:val="00567481"/>
    <w:rPr>
      <w:rFonts w:eastAsiaTheme="minorHAnsi"/>
      <w:lang w:eastAsia="en-US"/>
    </w:rPr>
  </w:style>
  <w:style w:type="paragraph" w:customStyle="1" w:styleId="F1CF819911334F46AC5BE4D60DDEBC793">
    <w:name w:val="F1CF819911334F46AC5BE4D60DDEBC793"/>
    <w:rsid w:val="00567481"/>
    <w:rPr>
      <w:rFonts w:eastAsiaTheme="minorHAnsi"/>
      <w:lang w:eastAsia="en-US"/>
    </w:rPr>
  </w:style>
  <w:style w:type="paragraph" w:customStyle="1" w:styleId="5934B475524946F48C20F907B3D329301">
    <w:name w:val="5934B475524946F48C20F907B3D32930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687DB49619914ACB8ED70E278B5CA86D1">
    <w:name w:val="687DB49619914ACB8ED70E278B5CA86D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FF14E12D01F54EFBAB404737178469581">
    <w:name w:val="FF14E12D01F54EFBAB40473717846958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9DA954EE675B4A77AC2742E302C6A6191">
    <w:name w:val="9DA954EE675B4A77AC2742E302C6A619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EEE39294837C473CB61639FDCD786B101">
    <w:name w:val="EEE39294837C473CB61639FDCD786B101"/>
    <w:rsid w:val="00567481"/>
    <w:pPr>
      <w:spacing w:before="240" w:after="0" w:line="240" w:lineRule="auto"/>
      <w:ind w:left="153" w:right="624" w:hanging="153"/>
      <w:jc w:val="both"/>
    </w:pPr>
    <w:rPr>
      <w:rFonts w:ascii="NewsGoth BT" w:eastAsia="Times New Roman" w:hAnsi="NewsGoth BT" w:cs="Times New Roman"/>
      <w:sz w:val="18"/>
      <w:szCs w:val="18"/>
    </w:rPr>
  </w:style>
  <w:style w:type="paragraph" w:customStyle="1" w:styleId="A039F39D44EA431EA016015C1D6793621">
    <w:name w:val="A039F39D44EA431EA016015C1D6793621"/>
    <w:rsid w:val="00567481"/>
    <w:pPr>
      <w:spacing w:before="240" w:after="0" w:line="240" w:lineRule="auto"/>
      <w:ind w:left="153" w:right="624" w:hanging="153"/>
      <w:jc w:val="both"/>
    </w:pPr>
    <w:rPr>
      <w:rFonts w:ascii="NewsGoth BT" w:eastAsia="Times New Roman" w:hAnsi="NewsGoth BT" w:cs="Times New Roman"/>
      <w:sz w:val="18"/>
      <w:szCs w:val="18"/>
    </w:rPr>
  </w:style>
  <w:style w:type="paragraph" w:customStyle="1" w:styleId="E995EFA6C494438AA278AED4AAAD472A1">
    <w:name w:val="E995EFA6C494438AA278AED4AAAD472A1"/>
    <w:rsid w:val="00567481"/>
    <w:rPr>
      <w:rFonts w:eastAsiaTheme="minorHAnsi"/>
      <w:lang w:eastAsia="en-US"/>
    </w:rPr>
  </w:style>
  <w:style w:type="paragraph" w:customStyle="1" w:styleId="21769A414FA541E884981C4D67C2F61D3">
    <w:name w:val="21769A414FA541E884981C4D67C2F61D3"/>
    <w:rsid w:val="00567481"/>
    <w:rPr>
      <w:rFonts w:eastAsiaTheme="minorHAnsi"/>
      <w:lang w:eastAsia="en-US"/>
    </w:rPr>
  </w:style>
  <w:style w:type="paragraph" w:customStyle="1" w:styleId="C316313853AE412E9DBA51F0448704383">
    <w:name w:val="C316313853AE412E9DBA51F0448704383"/>
    <w:rsid w:val="00567481"/>
    <w:rPr>
      <w:rFonts w:eastAsiaTheme="minorHAnsi"/>
      <w:lang w:eastAsia="en-US"/>
    </w:rPr>
  </w:style>
  <w:style w:type="paragraph" w:customStyle="1" w:styleId="29BB35D1DBAE40268057C09E662CBDBA">
    <w:name w:val="29BB35D1DBAE40268057C09E662CBDBA"/>
    <w:rsid w:val="00567481"/>
  </w:style>
  <w:style w:type="paragraph" w:customStyle="1" w:styleId="E64964E2ECD14BA6B2316D30EC04ECD4">
    <w:name w:val="E64964E2ECD14BA6B2316D30EC04ECD4"/>
    <w:rsid w:val="00A2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d126e3-76d0-4457-b4e8-5bf8ccea2961" xsi:nil="true"/>
    <lcf76f155ced4ddcb4097134ff3c332f xmlns="0587e71f-c143-4358-86b9-826a7bcb5f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59609FF7AA247A513261F0AD8ED1B" ma:contentTypeVersion="16" ma:contentTypeDescription="Crée un document." ma:contentTypeScope="" ma:versionID="67e1994132e8b823d1080e2f74a7a13a">
  <xsd:schema xmlns:xsd="http://www.w3.org/2001/XMLSchema" xmlns:xs="http://www.w3.org/2001/XMLSchema" xmlns:p="http://schemas.microsoft.com/office/2006/metadata/properties" xmlns:ns2="5cd126e3-76d0-4457-b4e8-5bf8ccea2961" xmlns:ns3="0587e71f-c143-4358-86b9-826a7bcb5fa2" targetNamespace="http://schemas.microsoft.com/office/2006/metadata/properties" ma:root="true" ma:fieldsID="30d221e443b59e6485cd42479882f5ee" ns2:_="" ns3:_="">
    <xsd:import namespace="5cd126e3-76d0-4457-b4e8-5bf8ccea2961"/>
    <xsd:import namespace="0587e71f-c143-4358-86b9-826a7bcb5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26e3-76d0-4457-b4e8-5bf8ccea296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34bae74-2c9b-4217-83ec-adece62d76ae}" ma:internalName="TaxCatchAll" ma:showField="CatchAllData" ma:web="5cd126e3-76d0-4457-b4e8-5bf8ccea2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87e71f-c143-4358-86b9-826a7bcb5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76e6ddb-e585-4b81-a704-ddbcde9e6a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1F99-5614-4A0E-986B-EF77D422AC87}">
  <ds:schemaRefs>
    <ds:schemaRef ds:uri="http://schemas.microsoft.com/office/2006/metadata/properties"/>
    <ds:schemaRef ds:uri="http://schemas.microsoft.com/office/infopath/2007/PartnerControls"/>
    <ds:schemaRef ds:uri="5cd126e3-76d0-4457-b4e8-5bf8ccea2961"/>
    <ds:schemaRef ds:uri="0587e71f-c143-4358-86b9-826a7bcb5fa2"/>
  </ds:schemaRefs>
</ds:datastoreItem>
</file>

<file path=customXml/itemProps2.xml><?xml version="1.0" encoding="utf-8"?>
<ds:datastoreItem xmlns:ds="http://schemas.openxmlformats.org/officeDocument/2006/customXml" ds:itemID="{84670A3F-31CA-4646-BFF4-71A4F1B0EA96}">
  <ds:schemaRefs>
    <ds:schemaRef ds:uri="http://schemas.microsoft.com/sharepoint/v3/contenttype/forms"/>
  </ds:schemaRefs>
</ds:datastoreItem>
</file>

<file path=customXml/itemProps3.xml><?xml version="1.0" encoding="utf-8"?>
<ds:datastoreItem xmlns:ds="http://schemas.openxmlformats.org/officeDocument/2006/customXml" ds:itemID="{12D6CFE3-0C25-4C8B-A175-66EFAB505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26e3-76d0-4457-b4e8-5bf8ccea2961"/>
    <ds:schemaRef ds:uri="0587e71f-c143-4358-86b9-826a7bcb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EA91C-B2CD-4106-86BE-98B43794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Cahier des charges valant AE</Template>
  <TotalTime>239</TotalTime>
  <Pages>4</Pages>
  <Words>3232</Words>
  <Characters>17781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GALLET</dc:creator>
  <cp:keywords/>
  <dc:description/>
  <cp:lastModifiedBy>Damien GALLET</cp:lastModifiedBy>
  <cp:revision>83</cp:revision>
  <dcterms:created xsi:type="dcterms:W3CDTF">2021-07-08T21:55:00Z</dcterms:created>
  <dcterms:modified xsi:type="dcterms:W3CDTF">2022-07-15T17:32:00Z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0x010100A6B59609FF7AA247A513261F0AD8ED1B</vt:lpwstr>
  </property>
  <property fmtid="{D5CDD505-2E9C-101B-9397-08002B2CF9AE}" pid="3" name="MediaServiceImageTags">
    <vt:lpwstr/>
  </property>
</Properties>
</file>